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№1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hyperlink r:id="rId6" w:anchor="Par39" w:tooltip="Ссылка на текущий документ" w:history="1">
        <w:r w:rsidRPr="00076E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</w:t>
        </w:r>
      </w:hyperlink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 принятия решений 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разработке муниципальных программ </w:t>
      </w:r>
    </w:p>
    <w:p w:rsidR="00F80943" w:rsidRPr="00076E27" w:rsidRDefault="00BB5860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Новорешетовского</w:t>
      </w:r>
      <w:r w:rsidR="00F80943"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сельсовета,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формирования и реализации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0943" w:rsidRPr="00AC34E3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об исполнении мероприятий муниципальной программы</w:t>
      </w:r>
    </w:p>
    <w:p w:rsidR="00F80943" w:rsidRPr="00AC34E3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7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A3756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муниципальном образовании </w:t>
      </w:r>
      <w:r w:rsidR="00BB58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Новорешетовского</w:t>
      </w:r>
      <w:r w:rsidR="00A3756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сельсовета Кочковского района Новосибирской области на 20</w:t>
      </w:r>
      <w:r w:rsidR="00871E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A3756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-202</w:t>
      </w:r>
      <w:r w:rsidR="00871E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A3756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годы</w:t>
      </w:r>
      <w:r w:rsidRPr="00A37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21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</w:t>
      </w:r>
      <w:r w:rsidR="00871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481"/>
        <w:gridCol w:w="2321"/>
        <w:gridCol w:w="1275"/>
        <w:gridCol w:w="1134"/>
        <w:gridCol w:w="1730"/>
        <w:gridCol w:w="1531"/>
        <w:gridCol w:w="992"/>
        <w:gridCol w:w="1417"/>
        <w:gridCol w:w="1418"/>
        <w:gridCol w:w="1276"/>
        <w:gridCol w:w="1211"/>
      </w:tblGrid>
      <w:tr w:rsidR="00AE78B9" w:rsidRPr="00AC34E3" w:rsidTr="00871E2D">
        <w:tc>
          <w:tcPr>
            <w:tcW w:w="481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1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5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1134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Плановый срок исполнения</w:t>
            </w:r>
          </w:p>
        </w:tc>
        <w:tc>
          <w:tcPr>
            <w:tcW w:w="1730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31" w:type="dxa"/>
          </w:tcPr>
          <w:p w:rsidR="00AC34E3" w:rsidRPr="00AC34E3" w:rsidRDefault="00306E8D" w:rsidP="00AE78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финансирования, предусм</w:t>
            </w:r>
            <w:r w:rsidR="00AE78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ренный программой, тыс.руб.</w:t>
            </w:r>
          </w:p>
        </w:tc>
        <w:tc>
          <w:tcPr>
            <w:tcW w:w="992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Расходы за отчетный период, тыс.руб.</w:t>
            </w:r>
          </w:p>
        </w:tc>
        <w:tc>
          <w:tcPr>
            <w:tcW w:w="1417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8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объема мероприятия</w:t>
            </w:r>
          </w:p>
        </w:tc>
        <w:tc>
          <w:tcPr>
            <w:tcW w:w="1276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Фактическое значение показателя объема мероприятия</w:t>
            </w:r>
          </w:p>
        </w:tc>
        <w:tc>
          <w:tcPr>
            <w:tcW w:w="1211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AE78B9" w:rsidRPr="00C66F08" w:rsidTr="00871E2D">
        <w:tc>
          <w:tcPr>
            <w:tcW w:w="481" w:type="dxa"/>
          </w:tcPr>
          <w:p w:rsidR="00AC34E3" w:rsidRPr="00C66F08" w:rsidRDefault="00AE78B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1" w:type="dxa"/>
          </w:tcPr>
          <w:p w:rsidR="00AC34E3" w:rsidRPr="00C66F08" w:rsidRDefault="00C66F08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275" w:type="dxa"/>
          </w:tcPr>
          <w:p w:rsidR="00AC34E3" w:rsidRPr="00C66F08" w:rsidRDefault="0098762F" w:rsidP="00BB58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BB58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Новорешетовского</w:t>
            </w: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</w:tcPr>
          <w:p w:rsidR="00AC34E3" w:rsidRPr="00C66F08" w:rsidRDefault="008B4BB4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71E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</w:tcPr>
          <w:p w:rsidR="00AC34E3" w:rsidRPr="00C66F0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531" w:type="dxa"/>
          </w:tcPr>
          <w:p w:rsidR="00AC34E3" w:rsidRPr="00C66F08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C34E3" w:rsidRPr="00C66F08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B62FCF" w:rsidRDefault="00B62FCF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C34E3" w:rsidRPr="00C66F08" w:rsidRDefault="00B62FCF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Усл.ед.</w:t>
            </w:r>
          </w:p>
        </w:tc>
        <w:tc>
          <w:tcPr>
            <w:tcW w:w="1418" w:type="dxa"/>
          </w:tcPr>
          <w:p w:rsidR="00AC34E3" w:rsidRPr="00C66F08" w:rsidRDefault="00B62FCF" w:rsidP="008B4B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C34E3" w:rsidRPr="00C66F08" w:rsidRDefault="00B62FCF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AC34E3" w:rsidRPr="00C66F08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8B9" w:rsidRPr="00C66F08" w:rsidTr="00871E2D">
        <w:tc>
          <w:tcPr>
            <w:tcW w:w="481" w:type="dxa"/>
          </w:tcPr>
          <w:p w:rsidR="00AC34E3" w:rsidRPr="00C66F0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1" w:type="dxa"/>
          </w:tcPr>
          <w:p w:rsidR="00C66F08" w:rsidRPr="00C66F08" w:rsidRDefault="00C66F08" w:rsidP="00C66F08">
            <w:pPr>
              <w:pStyle w:val="Default"/>
              <w:jc w:val="center"/>
              <w:rPr>
                <w:sz w:val="20"/>
                <w:szCs w:val="20"/>
              </w:rPr>
            </w:pPr>
            <w:r w:rsidRPr="00C66F08">
              <w:rPr>
                <w:sz w:val="20"/>
                <w:szCs w:val="20"/>
              </w:rPr>
              <w:t xml:space="preserve">Размещение на официальном сайте  Администрации </w:t>
            </w:r>
            <w:r w:rsidR="00174BE2">
              <w:rPr>
                <w:sz w:val="20"/>
                <w:szCs w:val="20"/>
              </w:rPr>
              <w:t>Новорешетовского</w:t>
            </w:r>
            <w:r w:rsidRPr="00C66F08">
              <w:rPr>
                <w:sz w:val="20"/>
                <w:szCs w:val="20"/>
              </w:rPr>
              <w:t xml:space="preserve"> сельсовета информации о требованиях законодательства об энергосбережении и о повышении энергетической эффективности, другой </w:t>
            </w:r>
            <w:r w:rsidRPr="00C66F08">
              <w:rPr>
                <w:sz w:val="20"/>
                <w:szCs w:val="20"/>
              </w:rPr>
              <w:lastRenderedPageBreak/>
              <w:t>информации по энергосбережению</w:t>
            </w:r>
          </w:p>
          <w:p w:rsidR="00AC34E3" w:rsidRPr="00C66F08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C34E3" w:rsidRPr="00C66F08" w:rsidRDefault="00A14920" w:rsidP="00174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174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Новорешетовского </w:t>
            </w: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34" w:type="dxa"/>
          </w:tcPr>
          <w:p w:rsidR="00AC34E3" w:rsidRPr="00C66F08" w:rsidRDefault="00882A4E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71E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</w:tcPr>
          <w:p w:rsidR="00AC34E3" w:rsidRPr="00C66F0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требует дополнительных финансовых затрат</w:t>
            </w: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</w:tcPr>
          <w:p w:rsidR="00AC34E3" w:rsidRPr="00C66F08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C34E3" w:rsidRPr="00C66F08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C34E3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</w:t>
            </w:r>
          </w:p>
        </w:tc>
        <w:tc>
          <w:tcPr>
            <w:tcW w:w="1418" w:type="dxa"/>
          </w:tcPr>
          <w:p w:rsidR="00AC34E3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C34E3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AC34E3" w:rsidRPr="00C66F08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C66F08" w:rsidTr="00871E2D">
        <w:tc>
          <w:tcPr>
            <w:tcW w:w="481" w:type="dxa"/>
          </w:tcPr>
          <w:p w:rsidR="00911E6D" w:rsidRPr="00C66F0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21" w:type="dxa"/>
          </w:tcPr>
          <w:p w:rsidR="00911E6D" w:rsidRPr="00C66F08" w:rsidRDefault="00C66F08" w:rsidP="00A149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275" w:type="dxa"/>
          </w:tcPr>
          <w:p w:rsidR="00911E6D" w:rsidRPr="00C66F08" w:rsidRDefault="002F42C1" w:rsidP="00174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174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Новорешетовского </w:t>
            </w: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34" w:type="dxa"/>
          </w:tcPr>
          <w:p w:rsidR="00911E6D" w:rsidRPr="00C66F08" w:rsidRDefault="007738E2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71E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</w:tcPr>
          <w:p w:rsidR="00911E6D" w:rsidRPr="00C66F08" w:rsidRDefault="00871E2D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требует дополнительных финансовых затрат</w:t>
            </w: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</w:tcPr>
          <w:p w:rsidR="00911E6D" w:rsidRPr="00C66F08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11E6D" w:rsidRPr="00C66F08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6F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911E6D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</w:t>
            </w:r>
          </w:p>
        </w:tc>
        <w:tc>
          <w:tcPr>
            <w:tcW w:w="1418" w:type="dxa"/>
          </w:tcPr>
          <w:p w:rsidR="00911E6D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11E6D" w:rsidRPr="00C66F0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911E6D" w:rsidRPr="00C66F08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6A5B28" w:rsidTr="00871E2D">
        <w:tc>
          <w:tcPr>
            <w:tcW w:w="481" w:type="dxa"/>
          </w:tcPr>
          <w:p w:rsidR="00911E6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1" w:type="dxa"/>
          </w:tcPr>
          <w:p w:rsidR="00911E6D" w:rsidRPr="006A5B28" w:rsidRDefault="006A5B28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hAnsi="Times New Roman" w:cs="Times New Roman"/>
                <w:sz w:val="20"/>
                <w:szCs w:val="20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1275" w:type="dxa"/>
          </w:tcPr>
          <w:p w:rsidR="00911E6D" w:rsidRPr="006A5B28" w:rsidRDefault="002F42C1" w:rsidP="00174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174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Новорешетовского </w:t>
            </w: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34" w:type="dxa"/>
          </w:tcPr>
          <w:p w:rsidR="00911E6D" w:rsidRPr="006A5B28" w:rsidRDefault="007738E2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71E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</w:tcPr>
          <w:p w:rsidR="00911E6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требует дополнительных финансовых затрат</w:t>
            </w: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738E2"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</w:tcPr>
          <w:p w:rsidR="00911E6D" w:rsidRPr="006A5B28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11E6D" w:rsidRPr="006A5B28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911E6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</w:t>
            </w:r>
          </w:p>
        </w:tc>
        <w:tc>
          <w:tcPr>
            <w:tcW w:w="1418" w:type="dxa"/>
          </w:tcPr>
          <w:p w:rsidR="00911E6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11E6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911E6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проводилось</w:t>
            </w:r>
          </w:p>
        </w:tc>
      </w:tr>
      <w:tr w:rsidR="00D6745D" w:rsidRPr="006A5B28" w:rsidTr="00871E2D">
        <w:tc>
          <w:tcPr>
            <w:tcW w:w="481" w:type="dxa"/>
          </w:tcPr>
          <w:p w:rsidR="00D6745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1" w:type="dxa"/>
          </w:tcPr>
          <w:p w:rsidR="00D6745D" w:rsidRPr="006A5B28" w:rsidRDefault="006A5B28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hAnsi="Times New Roman" w:cs="Times New Roman"/>
                <w:sz w:val="20"/>
                <w:szCs w:val="20"/>
              </w:rPr>
              <w:t>Постановка на учет в установленном порядке объектов недвижимого имущества, используемых для передачи электрической и тепловой энергии, воды, в качестве бесхозяйных, признание права муниципальной собственности на них</w:t>
            </w:r>
          </w:p>
        </w:tc>
        <w:tc>
          <w:tcPr>
            <w:tcW w:w="1275" w:type="dxa"/>
          </w:tcPr>
          <w:p w:rsidR="00D6745D" w:rsidRPr="006A5B28" w:rsidRDefault="003A7241" w:rsidP="00174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174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Новорешетовского </w:t>
            </w: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34" w:type="dxa"/>
          </w:tcPr>
          <w:p w:rsidR="00D6745D" w:rsidRPr="006A5B28" w:rsidRDefault="00D6745D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71E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</w:tcPr>
          <w:p w:rsidR="00D6745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требует дополнительных финансовых затрат</w:t>
            </w: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6745D"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</w:tcPr>
          <w:p w:rsidR="00D6745D" w:rsidRPr="006A5B28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6745D" w:rsidRPr="006A5B28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6745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</w:t>
            </w:r>
          </w:p>
        </w:tc>
        <w:tc>
          <w:tcPr>
            <w:tcW w:w="1418" w:type="dxa"/>
          </w:tcPr>
          <w:p w:rsidR="00D6745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6745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D6745D" w:rsidRPr="006A5B28" w:rsidRDefault="00FE45F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осуществлялась</w:t>
            </w:r>
          </w:p>
        </w:tc>
      </w:tr>
      <w:tr w:rsidR="00871E2D" w:rsidRPr="006A5B28" w:rsidTr="00871E2D">
        <w:tc>
          <w:tcPr>
            <w:tcW w:w="481" w:type="dxa"/>
          </w:tcPr>
          <w:p w:rsidR="00871E2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1" w:type="dxa"/>
          </w:tcPr>
          <w:p w:rsidR="00871E2D" w:rsidRPr="006A5B28" w:rsidRDefault="00871E2D" w:rsidP="00F80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фонарей уличного освещения в п. Новые Решеты на энергосберегающие</w:t>
            </w:r>
          </w:p>
        </w:tc>
        <w:tc>
          <w:tcPr>
            <w:tcW w:w="1275" w:type="dxa"/>
          </w:tcPr>
          <w:p w:rsidR="00871E2D" w:rsidRPr="006A5B28" w:rsidRDefault="00871E2D" w:rsidP="00174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Новорешетовского </w:t>
            </w:r>
            <w:r w:rsidRPr="006A5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34" w:type="dxa"/>
          </w:tcPr>
          <w:p w:rsidR="00871E2D" w:rsidRPr="006A5B28" w:rsidRDefault="00871E2D" w:rsidP="00871E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30" w:type="dxa"/>
          </w:tcPr>
          <w:p w:rsidR="00871E2D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1531" w:type="dxa"/>
          </w:tcPr>
          <w:p w:rsidR="00871E2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тыс.руб</w:t>
            </w:r>
          </w:p>
        </w:tc>
        <w:tc>
          <w:tcPr>
            <w:tcW w:w="992" w:type="dxa"/>
          </w:tcPr>
          <w:p w:rsidR="00871E2D" w:rsidRPr="006A5B28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71E2D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Усл.ед.</w:t>
            </w:r>
          </w:p>
        </w:tc>
        <w:tc>
          <w:tcPr>
            <w:tcW w:w="1418" w:type="dxa"/>
          </w:tcPr>
          <w:p w:rsidR="00871E2D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71E2D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871E2D" w:rsidRDefault="00871E2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осуществлялась</w:t>
            </w:r>
          </w:p>
        </w:tc>
      </w:tr>
    </w:tbl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22E" w:rsidRDefault="00C3222E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943" w:rsidRPr="00076E27" w:rsidRDefault="00F80943" w:rsidP="00983F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№2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hyperlink r:id="rId7" w:anchor="Par39" w:tooltip="Ссылка на текущий документ" w:history="1">
        <w:r w:rsidRPr="00076E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</w:t>
        </w:r>
      </w:hyperlink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 принятия решений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разработке муниципальных программ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1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Новорешетовского</w:t>
      </w: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сельсовета,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формирования и реализации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0943" w:rsidRPr="0061145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об исполнении целевых показателей муниципальной программы</w:t>
      </w:r>
    </w:p>
    <w:p w:rsidR="009067F9" w:rsidRPr="00AC34E3" w:rsidRDefault="009067F9" w:rsidP="00906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983F9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муниципальном образовании </w:t>
      </w:r>
      <w:r w:rsidR="00FD1D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Новорешетовского</w:t>
      </w:r>
      <w:r w:rsidR="00983F9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сельсовета Кочковского района Новосибирской области на 20</w:t>
      </w:r>
      <w:r w:rsidR="00A115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983F9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-202</w:t>
      </w:r>
      <w:r w:rsidR="00A115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983F9B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годы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6E7D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</w:t>
      </w:r>
      <w:r w:rsidR="00A11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4589"/>
        <w:gridCol w:w="1559"/>
        <w:gridCol w:w="1134"/>
        <w:gridCol w:w="1417"/>
        <w:gridCol w:w="851"/>
        <w:gridCol w:w="992"/>
        <w:gridCol w:w="1559"/>
      </w:tblGrid>
      <w:tr w:rsidR="002E4F87" w:rsidRPr="00AC34E3" w:rsidTr="00D174E2">
        <w:tc>
          <w:tcPr>
            <w:tcW w:w="481" w:type="dxa"/>
            <w:vMerge w:val="restart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89" w:type="dxa"/>
            <w:vMerge w:val="restart"/>
          </w:tcPr>
          <w:p w:rsidR="00304545" w:rsidRPr="00AC34E3" w:rsidRDefault="00304545" w:rsidP="009067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1134" w:type="dxa"/>
            <w:vMerge w:val="restart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7" w:type="dxa"/>
            <w:vMerge w:val="restart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843" w:type="dxa"/>
            <w:gridSpan w:val="2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Отклонение фактического значения от планового +/-</w:t>
            </w:r>
          </w:p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Расходы за отчетный период, тыс.руб.</w:t>
            </w:r>
          </w:p>
        </w:tc>
        <w:tc>
          <w:tcPr>
            <w:tcW w:w="1559" w:type="dxa"/>
          </w:tcPr>
          <w:p w:rsidR="00304545" w:rsidRPr="00AC34E3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D174E2" w:rsidRPr="00AC34E3" w:rsidTr="00D174E2">
        <w:tc>
          <w:tcPr>
            <w:tcW w:w="481" w:type="dxa"/>
            <w:vMerge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</w:tcPr>
          <w:p w:rsidR="00304545" w:rsidRDefault="00304545" w:rsidP="009067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992" w:type="dxa"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04545" w:rsidRDefault="00304545" w:rsidP="00925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174E2" w:rsidRPr="00561524" w:rsidTr="00D174E2">
        <w:tc>
          <w:tcPr>
            <w:tcW w:w="481" w:type="dxa"/>
          </w:tcPr>
          <w:p w:rsidR="00304545" w:rsidRPr="00663A17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A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</w:tcPr>
          <w:p w:rsidR="00304545" w:rsidRPr="00663A17" w:rsidRDefault="00BF4829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A17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(в расчете на 1 кв. метр общей площади) по административному зданию</w:t>
            </w:r>
          </w:p>
        </w:tc>
        <w:tc>
          <w:tcPr>
            <w:tcW w:w="1559" w:type="dxa"/>
          </w:tcPr>
          <w:p w:rsidR="00304545" w:rsidRPr="00663A17" w:rsidRDefault="00BF4829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A17">
              <w:rPr>
                <w:rFonts w:ascii="Times New Roman" w:hAnsi="Times New Roman" w:cs="Times New Roman"/>
                <w:sz w:val="20"/>
                <w:szCs w:val="20"/>
              </w:rPr>
              <w:t>кВтч/кв. м</w:t>
            </w:r>
          </w:p>
        </w:tc>
        <w:tc>
          <w:tcPr>
            <w:tcW w:w="1134" w:type="dxa"/>
          </w:tcPr>
          <w:p w:rsidR="00304545" w:rsidRPr="003464B0" w:rsidRDefault="00994D86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417" w:type="dxa"/>
          </w:tcPr>
          <w:p w:rsidR="00304545" w:rsidRPr="003464B0" w:rsidRDefault="00A6740D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851" w:type="dxa"/>
          </w:tcPr>
          <w:p w:rsidR="00304545" w:rsidRPr="00561524" w:rsidRDefault="006F1117" w:rsidP="006F111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67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174E2" w:rsidRPr="00561524" w:rsidTr="00D174E2">
        <w:tc>
          <w:tcPr>
            <w:tcW w:w="481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1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</w:tcPr>
          <w:p w:rsidR="00304545" w:rsidRPr="00561524" w:rsidRDefault="00BF4829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1524">
              <w:rPr>
                <w:rFonts w:ascii="Times New Roman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559" w:type="dxa"/>
          </w:tcPr>
          <w:p w:rsidR="00304545" w:rsidRPr="00561524" w:rsidRDefault="00BF4829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1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304545" w:rsidRPr="00561524" w:rsidRDefault="00BF4829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1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304545" w:rsidRPr="00561524" w:rsidRDefault="00561524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1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545" w:rsidRPr="00561524" w:rsidRDefault="00304545" w:rsidP="00925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D4C56" w:rsidRDefault="002D4C56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943" w:rsidRPr="00076E27" w:rsidRDefault="002D4C56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F80943"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иложение №3 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hyperlink r:id="rId8" w:anchor="Par39" w:tooltip="Ссылка на текущий документ" w:history="1">
        <w:r w:rsidRPr="00076E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</w:t>
        </w:r>
      </w:hyperlink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 принятия решений </w:t>
      </w:r>
    </w:p>
    <w:p w:rsidR="00F80943" w:rsidRPr="00076E27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разработке муниципальных программ </w:t>
      </w:r>
    </w:p>
    <w:p w:rsidR="00F80943" w:rsidRPr="00076E27" w:rsidRDefault="00764E1F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Новорешетовского</w:t>
      </w:r>
      <w:r w:rsidR="00F80943"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сельсовета,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формирования и реализации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0943" w:rsidRPr="0061145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 финансировании муниципальной программы</w:t>
      </w:r>
    </w:p>
    <w:p w:rsidR="00F80943" w:rsidRPr="00611456" w:rsidRDefault="00611456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561524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муниципальном образовании </w:t>
      </w:r>
      <w:r w:rsidR="00764E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Новорешетовского</w:t>
      </w:r>
      <w:r w:rsidR="00561524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сельсовета Кочковского района Новосибирской области на 20</w:t>
      </w:r>
      <w:r w:rsidR="00A67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561524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-202</w:t>
      </w:r>
      <w:r w:rsidR="00764E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A67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561524" w:rsidRPr="00A375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годы</w:t>
      </w:r>
      <w:r w:rsidR="005615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F80943" w:rsidRPr="0061145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 </w:t>
      </w:r>
      <w:r w:rsidR="00040077"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A67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5"/>
        <w:gridCol w:w="1506"/>
        <w:gridCol w:w="969"/>
        <w:gridCol w:w="955"/>
        <w:gridCol w:w="1052"/>
        <w:gridCol w:w="1476"/>
        <w:gridCol w:w="1506"/>
        <w:gridCol w:w="960"/>
        <w:gridCol w:w="948"/>
        <w:gridCol w:w="972"/>
        <w:gridCol w:w="1261"/>
        <w:gridCol w:w="1570"/>
      </w:tblGrid>
      <w:tr w:rsidR="00FC1263" w:rsidRPr="004F1212" w:rsidTr="00FC1263">
        <w:tc>
          <w:tcPr>
            <w:tcW w:w="1387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6329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финансирования, предусмотренный программой, тыс.руб. (с одним знаком после запятой)</w:t>
            </w:r>
          </w:p>
        </w:tc>
        <w:tc>
          <w:tcPr>
            <w:tcW w:w="6016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за отчетный период, тыс.руб. (с одним знаком после запятой)</w:t>
            </w:r>
          </w:p>
        </w:tc>
        <w:tc>
          <w:tcPr>
            <w:tcW w:w="1054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23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510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8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02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37" w:type="dxa"/>
          </w:tcPr>
          <w:p w:rsidR="00FC1263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7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87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61" w:type="dxa"/>
          </w:tcPr>
          <w:p w:rsidR="00FC1263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</w:tcPr>
          <w:p w:rsidR="004F1212" w:rsidRPr="004F1212" w:rsidRDefault="00AD32E9" w:rsidP="00A674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67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</w:tcPr>
          <w:p w:rsidR="004F1212" w:rsidRPr="004F1212" w:rsidRDefault="00764E1F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</w:tcPr>
          <w:p w:rsidR="004F1212" w:rsidRPr="004F1212" w:rsidRDefault="006F1117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37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</w:tcPr>
          <w:p w:rsidR="004F1212" w:rsidRPr="00663A17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</w:tcPr>
          <w:p w:rsidR="004F1212" w:rsidRPr="00663A17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</w:tcPr>
          <w:p w:rsidR="004F1212" w:rsidRPr="00663A17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</w:tcPr>
          <w:p w:rsidR="004F1212" w:rsidRPr="003464B0" w:rsidRDefault="006061CE" w:rsidP="00F80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</w:tcPr>
          <w:p w:rsidR="004F1212" w:rsidRPr="00663A17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4F1212" w:rsidRPr="004F1212" w:rsidRDefault="004F121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0077" w:rsidRPr="00A56A1C" w:rsidRDefault="00040077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4937DF" w:rsidRDefault="004937DF"/>
    <w:sectPr w:rsidR="004937DF" w:rsidSect="00AE7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D8" w:rsidRDefault="00AE5ED8" w:rsidP="00F81448">
      <w:pPr>
        <w:spacing w:after="0" w:line="240" w:lineRule="auto"/>
      </w:pPr>
      <w:r>
        <w:separator/>
      </w:r>
    </w:p>
  </w:endnote>
  <w:endnote w:type="continuationSeparator" w:id="0">
    <w:p w:rsidR="00AE5ED8" w:rsidRDefault="00AE5ED8" w:rsidP="00F8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D8" w:rsidRDefault="00AE5ED8" w:rsidP="00F81448">
      <w:pPr>
        <w:spacing w:after="0" w:line="240" w:lineRule="auto"/>
      </w:pPr>
      <w:r>
        <w:separator/>
      </w:r>
    </w:p>
  </w:footnote>
  <w:footnote w:type="continuationSeparator" w:id="0">
    <w:p w:rsidR="00AE5ED8" w:rsidRDefault="00AE5ED8" w:rsidP="00F8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3"/>
    <w:rsid w:val="00002393"/>
    <w:rsid w:val="000253CD"/>
    <w:rsid w:val="00030876"/>
    <w:rsid w:val="00040077"/>
    <w:rsid w:val="00047885"/>
    <w:rsid w:val="00050332"/>
    <w:rsid w:val="00055682"/>
    <w:rsid w:val="00076FC6"/>
    <w:rsid w:val="000836F6"/>
    <w:rsid w:val="00096A41"/>
    <w:rsid w:val="000A7A17"/>
    <w:rsid w:val="000C4D96"/>
    <w:rsid w:val="000F1EDE"/>
    <w:rsid w:val="000F29EC"/>
    <w:rsid w:val="001227BA"/>
    <w:rsid w:val="0014399E"/>
    <w:rsid w:val="001453A3"/>
    <w:rsid w:val="00153B82"/>
    <w:rsid w:val="00174BE2"/>
    <w:rsid w:val="001D7B92"/>
    <w:rsid w:val="001F61C6"/>
    <w:rsid w:val="002139C4"/>
    <w:rsid w:val="00235768"/>
    <w:rsid w:val="002502FF"/>
    <w:rsid w:val="002649ED"/>
    <w:rsid w:val="002A6C2F"/>
    <w:rsid w:val="002B5F2D"/>
    <w:rsid w:val="002C1D3E"/>
    <w:rsid w:val="002D4C56"/>
    <w:rsid w:val="002E4F87"/>
    <w:rsid w:val="002F42C1"/>
    <w:rsid w:val="00302675"/>
    <w:rsid w:val="00304545"/>
    <w:rsid w:val="00306E8D"/>
    <w:rsid w:val="003464B0"/>
    <w:rsid w:val="00361C22"/>
    <w:rsid w:val="0038375F"/>
    <w:rsid w:val="003A2125"/>
    <w:rsid w:val="003A6B5A"/>
    <w:rsid w:val="003A7241"/>
    <w:rsid w:val="003D7CE8"/>
    <w:rsid w:val="004105D9"/>
    <w:rsid w:val="00421863"/>
    <w:rsid w:val="00447A71"/>
    <w:rsid w:val="004648AA"/>
    <w:rsid w:val="004937DF"/>
    <w:rsid w:val="004F1212"/>
    <w:rsid w:val="00555C42"/>
    <w:rsid w:val="00561524"/>
    <w:rsid w:val="005965C3"/>
    <w:rsid w:val="005C270B"/>
    <w:rsid w:val="005C3C78"/>
    <w:rsid w:val="005F707B"/>
    <w:rsid w:val="00600202"/>
    <w:rsid w:val="006061CE"/>
    <w:rsid w:val="00611456"/>
    <w:rsid w:val="00613EC4"/>
    <w:rsid w:val="006243CF"/>
    <w:rsid w:val="00663A17"/>
    <w:rsid w:val="0068750A"/>
    <w:rsid w:val="006A5B28"/>
    <w:rsid w:val="006E7DF0"/>
    <w:rsid w:val="006F067B"/>
    <w:rsid w:val="006F1117"/>
    <w:rsid w:val="0072557C"/>
    <w:rsid w:val="007355CA"/>
    <w:rsid w:val="00755350"/>
    <w:rsid w:val="00764E1F"/>
    <w:rsid w:val="007738E2"/>
    <w:rsid w:val="007769DB"/>
    <w:rsid w:val="00785973"/>
    <w:rsid w:val="007939D1"/>
    <w:rsid w:val="00795882"/>
    <w:rsid w:val="007C10C9"/>
    <w:rsid w:val="007C1FE8"/>
    <w:rsid w:val="0080404F"/>
    <w:rsid w:val="008060C4"/>
    <w:rsid w:val="00833D59"/>
    <w:rsid w:val="00852863"/>
    <w:rsid w:val="0086386D"/>
    <w:rsid w:val="00871E2D"/>
    <w:rsid w:val="00882A4E"/>
    <w:rsid w:val="008A1813"/>
    <w:rsid w:val="008B0FB6"/>
    <w:rsid w:val="008B4BB4"/>
    <w:rsid w:val="008C3A14"/>
    <w:rsid w:val="008D06DE"/>
    <w:rsid w:val="00901A03"/>
    <w:rsid w:val="009067F9"/>
    <w:rsid w:val="00911E6D"/>
    <w:rsid w:val="009126D8"/>
    <w:rsid w:val="009326A0"/>
    <w:rsid w:val="00945A34"/>
    <w:rsid w:val="00946105"/>
    <w:rsid w:val="00973DA4"/>
    <w:rsid w:val="00983F9B"/>
    <w:rsid w:val="0098762F"/>
    <w:rsid w:val="00987C8A"/>
    <w:rsid w:val="00994D86"/>
    <w:rsid w:val="009F6D6F"/>
    <w:rsid w:val="00A105EC"/>
    <w:rsid w:val="00A11534"/>
    <w:rsid w:val="00A14920"/>
    <w:rsid w:val="00A3756B"/>
    <w:rsid w:val="00A6740D"/>
    <w:rsid w:val="00AC1467"/>
    <w:rsid w:val="00AC34E3"/>
    <w:rsid w:val="00AD32E9"/>
    <w:rsid w:val="00AD67E7"/>
    <w:rsid w:val="00AE5ED8"/>
    <w:rsid w:val="00AE74F3"/>
    <w:rsid w:val="00AE78B9"/>
    <w:rsid w:val="00B151FF"/>
    <w:rsid w:val="00B2342B"/>
    <w:rsid w:val="00B301DC"/>
    <w:rsid w:val="00B4259C"/>
    <w:rsid w:val="00B50839"/>
    <w:rsid w:val="00B62FCF"/>
    <w:rsid w:val="00BB25F2"/>
    <w:rsid w:val="00BB5860"/>
    <w:rsid w:val="00BD095A"/>
    <w:rsid w:val="00BF4829"/>
    <w:rsid w:val="00C14FE6"/>
    <w:rsid w:val="00C3222E"/>
    <w:rsid w:val="00C66F08"/>
    <w:rsid w:val="00C7096D"/>
    <w:rsid w:val="00C73090"/>
    <w:rsid w:val="00C74107"/>
    <w:rsid w:val="00C748A0"/>
    <w:rsid w:val="00C841A1"/>
    <w:rsid w:val="00C90BC4"/>
    <w:rsid w:val="00CE3BAB"/>
    <w:rsid w:val="00D174E2"/>
    <w:rsid w:val="00D36C33"/>
    <w:rsid w:val="00D42D78"/>
    <w:rsid w:val="00D55E98"/>
    <w:rsid w:val="00D6745D"/>
    <w:rsid w:val="00D96E1A"/>
    <w:rsid w:val="00DA2331"/>
    <w:rsid w:val="00DC24CB"/>
    <w:rsid w:val="00DC76DB"/>
    <w:rsid w:val="00DE4133"/>
    <w:rsid w:val="00E47A29"/>
    <w:rsid w:val="00E51889"/>
    <w:rsid w:val="00E81EC0"/>
    <w:rsid w:val="00E92D19"/>
    <w:rsid w:val="00E9498E"/>
    <w:rsid w:val="00EA1642"/>
    <w:rsid w:val="00EB7655"/>
    <w:rsid w:val="00EE0C35"/>
    <w:rsid w:val="00EE7DD8"/>
    <w:rsid w:val="00F21B76"/>
    <w:rsid w:val="00F265F1"/>
    <w:rsid w:val="00F30F42"/>
    <w:rsid w:val="00F80943"/>
    <w:rsid w:val="00F81448"/>
    <w:rsid w:val="00FC1263"/>
    <w:rsid w:val="00FD1D3C"/>
    <w:rsid w:val="00FE45F2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4999-7A39-48F9-88AE-31CA6DD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4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table" w:styleId="af4">
    <w:name w:val="Table Grid"/>
    <w:basedOn w:val="a1"/>
    <w:uiPriority w:val="59"/>
    <w:rsid w:val="00AC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0F42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F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1448"/>
    <w:rPr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F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81448"/>
    <w:rPr>
      <w:lang w:val="ru-RU" w:bidi="ar-SA"/>
    </w:rPr>
  </w:style>
  <w:style w:type="paragraph" w:customStyle="1" w:styleId="Default">
    <w:name w:val="Default"/>
    <w:rsid w:val="00C6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2025-01-22T09:10:00Z</cp:lastPrinted>
  <dcterms:created xsi:type="dcterms:W3CDTF">2025-01-23T08:16:00Z</dcterms:created>
  <dcterms:modified xsi:type="dcterms:W3CDTF">2025-01-23T08:16:00Z</dcterms:modified>
</cp:coreProperties>
</file>