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43" w:rsidRPr="00716B6D" w:rsidRDefault="00C577AA" w:rsidP="00716B6D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47155" id="AutoShape 4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xf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Y25a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KZSzF8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333500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143" w:rsidRDefault="00A14143">
      <w:pPr>
        <w:jc w:val="center"/>
        <w:rPr>
          <w:sz w:val="28"/>
          <w:szCs w:val="28"/>
        </w:rPr>
      </w:pPr>
    </w:p>
    <w:p w:rsidR="00A14143" w:rsidRDefault="00B25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Электронная регистрация</w:t>
      </w:r>
    </w:p>
    <w:p w:rsidR="00A14143" w:rsidRDefault="00A14143">
      <w:pPr>
        <w:jc w:val="both"/>
        <w:rPr>
          <w:sz w:val="28"/>
          <w:szCs w:val="28"/>
        </w:rPr>
      </w:pPr>
    </w:p>
    <w:p w:rsidR="00A14143" w:rsidRDefault="00B254A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последние 10 лет в Новосибирской области в 500 раз выросло количество электронных обращений о государственной регистрации недвижимости. </w:t>
      </w:r>
    </w:p>
    <w:p w:rsidR="00A14143" w:rsidRDefault="00B254A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Сегодня эта цифра составляет более 250 000 обращений в год.</w:t>
      </w:r>
    </w:p>
    <w:p w:rsidR="00A14143" w:rsidRDefault="00B254A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итогам 5 месяцев 2025 года 60% заявителей обратились за получением услуг в режиме онлайн.</w:t>
      </w:r>
    </w:p>
    <w:p w:rsidR="00A14143" w:rsidRDefault="00B25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Организации-застройщики являются лидерами электронных услуг Росреестра и предоставляют в новосибирский Росреестр 100% документов в электронном виде.</w:t>
      </w:r>
    </w:p>
    <w:p w:rsidR="00A14143" w:rsidRDefault="00B25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Банки, кадастровые инженеры и риелторы занимают активную партнерскую позицию и предлагают своим клиентам через дистанционные каналы обслуживания упростить электронный процесс получения услуг.</w:t>
      </w:r>
    </w:p>
    <w:p w:rsidR="00A14143" w:rsidRDefault="00B254A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«Имеющиеся достижения в сфере электронной регистрации - результат совместной работы Управления и профсообщества. Постоянное обучение, обсуждение проблемных вопросов, работа над типичными ошибками, оперативная обратная связь - ключевые составляющие качественных пакетов документов и быстрой регистрации»,</w:t>
      </w:r>
      <w:r>
        <w:rPr>
          <w:color w:val="000000" w:themeColor="text1"/>
          <w:sz w:val="28"/>
          <w:szCs w:val="28"/>
        </w:rPr>
        <w:t xml:space="preserve"> - отметила </w:t>
      </w:r>
      <w:r>
        <w:rPr>
          <w:b/>
          <w:color w:val="000000" w:themeColor="text1"/>
          <w:sz w:val="28"/>
          <w:szCs w:val="28"/>
        </w:rPr>
        <w:t>Наталья Ивчатова</w:t>
      </w:r>
      <w:r>
        <w:rPr>
          <w:color w:val="000000" w:themeColor="text1"/>
          <w:sz w:val="28"/>
          <w:szCs w:val="28"/>
        </w:rPr>
        <w:t>, заместитель руководителя Управления Росреестра по Новосибирской области.</w:t>
      </w:r>
    </w:p>
    <w:p w:rsidR="00A14143" w:rsidRDefault="00A14143">
      <w:pPr>
        <w:pStyle w:val="ConsPlusNormal"/>
        <w:ind w:firstLine="709"/>
        <w:jc w:val="both"/>
        <w:rPr>
          <w:rFonts w:eastAsia="PT Astra Serif"/>
          <w:i/>
          <w:iCs/>
          <w:sz w:val="28"/>
          <w:szCs w:val="28"/>
        </w:rPr>
      </w:pPr>
    </w:p>
    <w:p w:rsidR="00A14143" w:rsidRDefault="00A1414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143" w:rsidRDefault="00A1414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143" w:rsidRDefault="00A1414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143" w:rsidRDefault="00A1414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143" w:rsidRDefault="00B254A1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A14143" w:rsidRDefault="00B254A1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A14143" w:rsidRDefault="00A14143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A14143" w:rsidRDefault="00C577AA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9525" t="11430" r="9525" b="7620"/>
                <wp:wrapNone/>
                <wp:docPr id="2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100000 h 100000"/>
                            <a:gd name="T4" fmla="*/ 100000 w 100000"/>
                            <a:gd name="T5" fmla="*/ 100000 h 100000"/>
                            <a:gd name="T6" fmla="*/ 100000 w 100000"/>
                            <a:gd name="T7" fmla="*/ 0 h 100000"/>
                            <a:gd name="T8" fmla="*/ 0 w 100000"/>
                            <a:gd name="T9" fmla="*/ 0 h 100000"/>
                            <a:gd name="T10" fmla="*/ 0 w 100000"/>
                            <a:gd name="T11" fmla="*/ 0 h 100000"/>
                            <a:gd name="T12" fmla="*/ 100000 w 100000"/>
                            <a:gd name="T13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000" h="100000">
                              <a:moveTo>
                                <a:pt x="0" y="0"/>
                              </a:moveTo>
                              <a:lnTo>
                                <a:pt x="0" y="100000"/>
                              </a:ln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42DB9" id="shape 1" o:spid="_x0000_s1026" style="position:absolute;margin-left:-3.3pt;margin-top:7.1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" path="m,l,100000r100000,l100000,,,xe" filled="f" strokecolor="#0070c0">
                <v:path o:connecttype="custom" o:connectlocs="0,0;0,1;6229350,1;6229350,0;0,0" o:connectangles="0,0,0,0,0" textboxrect="0,0,100000,0"/>
              </v:shape>
            </w:pict>
          </mc:Fallback>
        </mc:AlternateContent>
      </w:r>
    </w:p>
    <w:p w:rsidR="00A14143" w:rsidRDefault="00B254A1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A14143" w:rsidRDefault="00B254A1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A14143" w:rsidRDefault="00A14143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A14143" w:rsidRDefault="00B254A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14143" w:rsidRDefault="00B254A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A14143" w:rsidRDefault="00B254A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A14143" w:rsidRDefault="00B254A1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A14143" w:rsidRDefault="007419FE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tooltip="mailto:oko@r54.rosreestr.ru" w:history="1">
        <w:r w:rsidR="00B254A1">
          <w:rPr>
            <w:rStyle w:val="ae"/>
            <w:rFonts w:ascii="Segoe UI" w:hAnsi="Segoe UI" w:cs="Segoe UI"/>
            <w:sz w:val="18"/>
            <w:szCs w:val="20"/>
            <w:lang w:val="en-US"/>
          </w:rPr>
          <w:t>oko</w:t>
        </w:r>
        <w:r w:rsidR="00B254A1">
          <w:rPr>
            <w:rStyle w:val="ae"/>
            <w:rFonts w:ascii="Segoe UI" w:hAnsi="Segoe UI" w:cs="Segoe UI"/>
            <w:sz w:val="18"/>
            <w:szCs w:val="20"/>
          </w:rPr>
          <w:t>@</w:t>
        </w:r>
        <w:r w:rsidR="00B254A1">
          <w:rPr>
            <w:rStyle w:val="ae"/>
            <w:rFonts w:ascii="Segoe UI" w:hAnsi="Segoe UI" w:cs="Segoe UI"/>
            <w:sz w:val="18"/>
            <w:szCs w:val="20"/>
            <w:lang w:val="en-US"/>
          </w:rPr>
          <w:t>r</w:t>
        </w:r>
        <w:r w:rsidR="00B254A1">
          <w:rPr>
            <w:rStyle w:val="ae"/>
            <w:rFonts w:ascii="Segoe UI" w:hAnsi="Segoe UI" w:cs="Segoe UI"/>
            <w:sz w:val="18"/>
            <w:szCs w:val="20"/>
          </w:rPr>
          <w:t>54.</w:t>
        </w:r>
        <w:r w:rsidR="00B254A1">
          <w:rPr>
            <w:rStyle w:val="ae"/>
            <w:rFonts w:ascii="Segoe UI" w:hAnsi="Segoe UI" w:cs="Segoe UI"/>
            <w:sz w:val="18"/>
            <w:szCs w:val="20"/>
            <w:lang w:val="en-US"/>
          </w:rPr>
          <w:t>rosreestr</w:t>
        </w:r>
        <w:r w:rsidR="00B254A1">
          <w:rPr>
            <w:rStyle w:val="ae"/>
            <w:rFonts w:ascii="Segoe UI" w:hAnsi="Segoe UI" w:cs="Segoe UI"/>
            <w:sz w:val="18"/>
            <w:szCs w:val="20"/>
          </w:rPr>
          <w:t>.</w:t>
        </w:r>
        <w:r w:rsidR="00B254A1">
          <w:rPr>
            <w:rStyle w:val="ae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B254A1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A14143" w:rsidRDefault="00B254A1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tooltip="https://rosreestr.gov.ru/" w:history="1">
        <w:r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A14143" w:rsidRDefault="00B254A1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tooltip="https://vk.com/rosreestr_nsk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tooltip="https://ok.ru/group/70000000987860" w:history="1">
        <w:r>
          <w:rPr>
            <w:rStyle w:val="ae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e"/>
          <w:rFonts w:ascii="Segoe UI" w:hAnsi="Segoe UI" w:cs="Segoe UI"/>
          <w:sz w:val="18"/>
          <w:szCs w:val="18"/>
        </w:rPr>
        <w:t xml:space="preserve">, </w:t>
      </w:r>
      <w:hyperlink r:id="rId12" w:tooltip="https://dzen.ru/rosreestr_nsk" w:history="1">
        <w:r>
          <w:rPr>
            <w:rStyle w:val="ae"/>
            <w:rFonts w:ascii="Segoe UI" w:hAnsi="Segoe UI" w:cs="Segoe UI"/>
            <w:sz w:val="20"/>
            <w:szCs w:val="20"/>
          </w:rPr>
          <w:t>Яндекс.Дзен</w:t>
        </w:r>
      </w:hyperlink>
      <w:r>
        <w:rPr>
          <w:rStyle w:val="ae"/>
          <w:rFonts w:ascii="Segoe UI" w:hAnsi="Segoe UI" w:cs="Segoe UI"/>
          <w:sz w:val="20"/>
          <w:szCs w:val="20"/>
        </w:rPr>
        <w:t xml:space="preserve">, </w:t>
      </w:r>
      <w:hyperlink r:id="rId13" w:tooltip="https://t.me/rosreestr_nsk" w:history="1">
        <w:r>
          <w:rPr>
            <w:rStyle w:val="ae"/>
            <w:rFonts w:ascii="Segoe UI" w:hAnsi="Segoe UI" w:cs="Segoe UI"/>
            <w:sz w:val="20"/>
          </w:rPr>
          <w:t>Телеграм</w:t>
        </w:r>
      </w:hyperlink>
    </w:p>
    <w:sectPr w:rsidR="00A14143" w:rsidSect="00A1414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FE" w:rsidRDefault="007419FE">
      <w:r>
        <w:separator/>
      </w:r>
    </w:p>
  </w:endnote>
  <w:endnote w:type="continuationSeparator" w:id="0">
    <w:p w:rsidR="007419FE" w:rsidRDefault="0074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00"/>
    <w:family w:val="auto"/>
    <w:pitch w:val="default"/>
  </w:font>
  <w:font w:name="Quattrocen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FE" w:rsidRDefault="007419FE">
      <w:r>
        <w:separator/>
      </w:r>
    </w:p>
  </w:footnote>
  <w:footnote w:type="continuationSeparator" w:id="0">
    <w:p w:rsidR="007419FE" w:rsidRDefault="0074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166"/>
    <w:multiLevelType w:val="hybridMultilevel"/>
    <w:tmpl w:val="0614AD12"/>
    <w:lvl w:ilvl="0" w:tplc="30C0B49E">
      <w:start w:val="1"/>
      <w:numFmt w:val="decimal"/>
      <w:lvlText w:val="%1)"/>
      <w:lvlJc w:val="left"/>
      <w:pPr>
        <w:ind w:left="907" w:hanging="360"/>
      </w:pPr>
    </w:lvl>
    <w:lvl w:ilvl="1" w:tplc="912CDDAC">
      <w:start w:val="1"/>
      <w:numFmt w:val="lowerLetter"/>
      <w:lvlText w:val="%2."/>
      <w:lvlJc w:val="left"/>
      <w:pPr>
        <w:ind w:left="1627" w:hanging="360"/>
      </w:pPr>
    </w:lvl>
    <w:lvl w:ilvl="2" w:tplc="9C980EA2">
      <w:start w:val="1"/>
      <w:numFmt w:val="lowerRoman"/>
      <w:lvlText w:val="%3."/>
      <w:lvlJc w:val="right"/>
      <w:pPr>
        <w:ind w:left="2347" w:hanging="180"/>
      </w:pPr>
    </w:lvl>
    <w:lvl w:ilvl="3" w:tplc="BD1A345A">
      <w:start w:val="1"/>
      <w:numFmt w:val="decimal"/>
      <w:lvlText w:val="%4."/>
      <w:lvlJc w:val="left"/>
      <w:pPr>
        <w:ind w:left="3067" w:hanging="360"/>
      </w:pPr>
    </w:lvl>
    <w:lvl w:ilvl="4" w:tplc="BB763928">
      <w:start w:val="1"/>
      <w:numFmt w:val="lowerLetter"/>
      <w:lvlText w:val="%5."/>
      <w:lvlJc w:val="left"/>
      <w:pPr>
        <w:ind w:left="3787" w:hanging="360"/>
      </w:pPr>
    </w:lvl>
    <w:lvl w:ilvl="5" w:tplc="3F365E78">
      <w:start w:val="1"/>
      <w:numFmt w:val="lowerRoman"/>
      <w:lvlText w:val="%6."/>
      <w:lvlJc w:val="right"/>
      <w:pPr>
        <w:ind w:left="4507" w:hanging="180"/>
      </w:pPr>
    </w:lvl>
    <w:lvl w:ilvl="6" w:tplc="8A042F1A">
      <w:start w:val="1"/>
      <w:numFmt w:val="decimal"/>
      <w:lvlText w:val="%7."/>
      <w:lvlJc w:val="left"/>
      <w:pPr>
        <w:ind w:left="5227" w:hanging="360"/>
      </w:pPr>
    </w:lvl>
    <w:lvl w:ilvl="7" w:tplc="5268DC12">
      <w:start w:val="1"/>
      <w:numFmt w:val="lowerLetter"/>
      <w:lvlText w:val="%8."/>
      <w:lvlJc w:val="left"/>
      <w:pPr>
        <w:ind w:left="5947" w:hanging="360"/>
      </w:pPr>
    </w:lvl>
    <w:lvl w:ilvl="8" w:tplc="61D25292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097921E5"/>
    <w:multiLevelType w:val="hybridMultilevel"/>
    <w:tmpl w:val="0BB44A8C"/>
    <w:lvl w:ilvl="0" w:tplc="5A82B150">
      <w:start w:val="1"/>
      <w:numFmt w:val="decimal"/>
      <w:lvlText w:val="%1)"/>
      <w:lvlJc w:val="left"/>
      <w:pPr>
        <w:ind w:left="907" w:hanging="360"/>
      </w:pPr>
    </w:lvl>
    <w:lvl w:ilvl="1" w:tplc="FD46FA8E">
      <w:start w:val="1"/>
      <w:numFmt w:val="lowerLetter"/>
      <w:lvlText w:val="%2."/>
      <w:lvlJc w:val="left"/>
      <w:pPr>
        <w:ind w:left="1627" w:hanging="360"/>
      </w:pPr>
    </w:lvl>
    <w:lvl w:ilvl="2" w:tplc="A3C43EDE">
      <w:start w:val="1"/>
      <w:numFmt w:val="lowerRoman"/>
      <w:lvlText w:val="%3."/>
      <w:lvlJc w:val="right"/>
      <w:pPr>
        <w:ind w:left="2347" w:hanging="180"/>
      </w:pPr>
    </w:lvl>
    <w:lvl w:ilvl="3" w:tplc="43D480CC">
      <w:start w:val="1"/>
      <w:numFmt w:val="decimal"/>
      <w:lvlText w:val="%4."/>
      <w:lvlJc w:val="left"/>
      <w:pPr>
        <w:ind w:left="3067" w:hanging="360"/>
      </w:pPr>
    </w:lvl>
    <w:lvl w:ilvl="4" w:tplc="AB52DD20">
      <w:start w:val="1"/>
      <w:numFmt w:val="lowerLetter"/>
      <w:lvlText w:val="%5."/>
      <w:lvlJc w:val="left"/>
      <w:pPr>
        <w:ind w:left="3787" w:hanging="360"/>
      </w:pPr>
    </w:lvl>
    <w:lvl w:ilvl="5" w:tplc="9FF88FDC">
      <w:start w:val="1"/>
      <w:numFmt w:val="lowerRoman"/>
      <w:lvlText w:val="%6."/>
      <w:lvlJc w:val="right"/>
      <w:pPr>
        <w:ind w:left="4507" w:hanging="180"/>
      </w:pPr>
    </w:lvl>
    <w:lvl w:ilvl="6" w:tplc="90F44E70">
      <w:start w:val="1"/>
      <w:numFmt w:val="decimal"/>
      <w:lvlText w:val="%7."/>
      <w:lvlJc w:val="left"/>
      <w:pPr>
        <w:ind w:left="5227" w:hanging="360"/>
      </w:pPr>
    </w:lvl>
    <w:lvl w:ilvl="7" w:tplc="AD02BC4E">
      <w:start w:val="1"/>
      <w:numFmt w:val="lowerLetter"/>
      <w:lvlText w:val="%8."/>
      <w:lvlJc w:val="left"/>
      <w:pPr>
        <w:ind w:left="5947" w:hanging="360"/>
      </w:pPr>
    </w:lvl>
    <w:lvl w:ilvl="8" w:tplc="9C2E0D3C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C2D547A"/>
    <w:multiLevelType w:val="hybridMultilevel"/>
    <w:tmpl w:val="BBB008EE"/>
    <w:lvl w:ilvl="0" w:tplc="0C5EE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F5E46A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4F3E8F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2600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B86E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4C88C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02DE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3662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70680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7CA4622"/>
    <w:multiLevelType w:val="hybridMultilevel"/>
    <w:tmpl w:val="9058288E"/>
    <w:lvl w:ilvl="0" w:tplc="41D4B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03E55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3C67D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042C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2D46F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BC8EC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8024E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9B419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F160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EE15B4F"/>
    <w:multiLevelType w:val="hybridMultilevel"/>
    <w:tmpl w:val="6D0CEDC2"/>
    <w:lvl w:ilvl="0" w:tplc="EE582D82">
      <w:start w:val="1"/>
      <w:numFmt w:val="decimal"/>
      <w:lvlText w:val="%1."/>
      <w:lvlJc w:val="left"/>
      <w:pPr>
        <w:ind w:left="720" w:hanging="360"/>
      </w:pPr>
    </w:lvl>
    <w:lvl w:ilvl="1" w:tplc="3DE60AA8">
      <w:start w:val="1"/>
      <w:numFmt w:val="lowerLetter"/>
      <w:lvlText w:val="%2."/>
      <w:lvlJc w:val="left"/>
      <w:pPr>
        <w:ind w:left="1440" w:hanging="360"/>
      </w:pPr>
    </w:lvl>
    <w:lvl w:ilvl="2" w:tplc="36D850DA">
      <w:start w:val="1"/>
      <w:numFmt w:val="lowerRoman"/>
      <w:lvlText w:val="%3."/>
      <w:lvlJc w:val="right"/>
      <w:pPr>
        <w:ind w:left="2160" w:hanging="180"/>
      </w:pPr>
    </w:lvl>
    <w:lvl w:ilvl="3" w:tplc="24F643AE">
      <w:start w:val="1"/>
      <w:numFmt w:val="decimal"/>
      <w:lvlText w:val="%4."/>
      <w:lvlJc w:val="left"/>
      <w:pPr>
        <w:ind w:left="2880" w:hanging="360"/>
      </w:pPr>
    </w:lvl>
    <w:lvl w:ilvl="4" w:tplc="EAD0AFD2">
      <w:start w:val="1"/>
      <w:numFmt w:val="lowerLetter"/>
      <w:lvlText w:val="%5."/>
      <w:lvlJc w:val="left"/>
      <w:pPr>
        <w:ind w:left="3600" w:hanging="360"/>
      </w:pPr>
    </w:lvl>
    <w:lvl w:ilvl="5" w:tplc="B8EE1C04">
      <w:start w:val="1"/>
      <w:numFmt w:val="lowerRoman"/>
      <w:lvlText w:val="%6."/>
      <w:lvlJc w:val="right"/>
      <w:pPr>
        <w:ind w:left="4320" w:hanging="180"/>
      </w:pPr>
    </w:lvl>
    <w:lvl w:ilvl="6" w:tplc="1BDE9D68">
      <w:start w:val="1"/>
      <w:numFmt w:val="decimal"/>
      <w:lvlText w:val="%7."/>
      <w:lvlJc w:val="left"/>
      <w:pPr>
        <w:ind w:left="5040" w:hanging="360"/>
      </w:pPr>
    </w:lvl>
    <w:lvl w:ilvl="7" w:tplc="35E0232E">
      <w:start w:val="1"/>
      <w:numFmt w:val="lowerLetter"/>
      <w:lvlText w:val="%8."/>
      <w:lvlJc w:val="left"/>
      <w:pPr>
        <w:ind w:left="5760" w:hanging="360"/>
      </w:pPr>
    </w:lvl>
    <w:lvl w:ilvl="8" w:tplc="0DACD7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64E33"/>
    <w:multiLevelType w:val="hybridMultilevel"/>
    <w:tmpl w:val="80E686C6"/>
    <w:lvl w:ilvl="0" w:tplc="FE129E8E">
      <w:start w:val="1"/>
      <w:numFmt w:val="decimal"/>
      <w:lvlText w:val="%1."/>
      <w:lvlJc w:val="left"/>
      <w:pPr>
        <w:ind w:left="6740" w:hanging="360"/>
      </w:pPr>
    </w:lvl>
    <w:lvl w:ilvl="1" w:tplc="2312DD58">
      <w:start w:val="1"/>
      <w:numFmt w:val="lowerLetter"/>
      <w:lvlText w:val="%2."/>
      <w:lvlJc w:val="left"/>
      <w:pPr>
        <w:ind w:left="1440" w:hanging="360"/>
      </w:pPr>
    </w:lvl>
    <w:lvl w:ilvl="2" w:tplc="0D08325C">
      <w:start w:val="1"/>
      <w:numFmt w:val="lowerRoman"/>
      <w:lvlText w:val="%3."/>
      <w:lvlJc w:val="right"/>
      <w:pPr>
        <w:ind w:left="2160" w:hanging="180"/>
      </w:pPr>
    </w:lvl>
    <w:lvl w:ilvl="3" w:tplc="4C0497F2">
      <w:start w:val="1"/>
      <w:numFmt w:val="decimal"/>
      <w:lvlText w:val="%4."/>
      <w:lvlJc w:val="left"/>
      <w:pPr>
        <w:ind w:left="2880" w:hanging="360"/>
      </w:pPr>
    </w:lvl>
    <w:lvl w:ilvl="4" w:tplc="B29812E6">
      <w:start w:val="1"/>
      <w:numFmt w:val="lowerLetter"/>
      <w:lvlText w:val="%5."/>
      <w:lvlJc w:val="left"/>
      <w:pPr>
        <w:ind w:left="3600" w:hanging="360"/>
      </w:pPr>
    </w:lvl>
    <w:lvl w:ilvl="5" w:tplc="788C11A8">
      <w:start w:val="1"/>
      <w:numFmt w:val="lowerRoman"/>
      <w:lvlText w:val="%6."/>
      <w:lvlJc w:val="right"/>
      <w:pPr>
        <w:ind w:left="4320" w:hanging="180"/>
      </w:pPr>
    </w:lvl>
    <w:lvl w:ilvl="6" w:tplc="A230A6D2">
      <w:start w:val="1"/>
      <w:numFmt w:val="decimal"/>
      <w:lvlText w:val="%7."/>
      <w:lvlJc w:val="left"/>
      <w:pPr>
        <w:ind w:left="5040" w:hanging="360"/>
      </w:pPr>
    </w:lvl>
    <w:lvl w:ilvl="7" w:tplc="30E2C79C">
      <w:start w:val="1"/>
      <w:numFmt w:val="lowerLetter"/>
      <w:lvlText w:val="%8."/>
      <w:lvlJc w:val="left"/>
      <w:pPr>
        <w:ind w:left="5760" w:hanging="360"/>
      </w:pPr>
    </w:lvl>
    <w:lvl w:ilvl="8" w:tplc="2F2C2C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71D87"/>
    <w:multiLevelType w:val="hybridMultilevel"/>
    <w:tmpl w:val="195899E4"/>
    <w:lvl w:ilvl="0" w:tplc="4CB40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E5E10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9695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E672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52E3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8E72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E807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AA76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F416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3E352B4"/>
    <w:multiLevelType w:val="hybridMultilevel"/>
    <w:tmpl w:val="2E3034CC"/>
    <w:lvl w:ilvl="0" w:tplc="D0FE52D4">
      <w:start w:val="1"/>
      <w:numFmt w:val="decimal"/>
      <w:lvlText w:val="%1)"/>
      <w:lvlJc w:val="left"/>
      <w:pPr>
        <w:ind w:left="720" w:hanging="360"/>
      </w:pPr>
    </w:lvl>
    <w:lvl w:ilvl="1" w:tplc="17C2CBBA">
      <w:start w:val="1"/>
      <w:numFmt w:val="lowerLetter"/>
      <w:lvlText w:val="%2."/>
      <w:lvlJc w:val="left"/>
      <w:pPr>
        <w:ind w:left="1440" w:hanging="360"/>
      </w:pPr>
    </w:lvl>
    <w:lvl w:ilvl="2" w:tplc="2B745598">
      <w:start w:val="1"/>
      <w:numFmt w:val="lowerRoman"/>
      <w:lvlText w:val="%3."/>
      <w:lvlJc w:val="right"/>
      <w:pPr>
        <w:ind w:left="2160" w:hanging="180"/>
      </w:pPr>
    </w:lvl>
    <w:lvl w:ilvl="3" w:tplc="43E414D8">
      <w:start w:val="1"/>
      <w:numFmt w:val="decimal"/>
      <w:lvlText w:val="%4."/>
      <w:lvlJc w:val="left"/>
      <w:pPr>
        <w:ind w:left="2880" w:hanging="360"/>
      </w:pPr>
    </w:lvl>
    <w:lvl w:ilvl="4" w:tplc="F3FE1BF6">
      <w:start w:val="1"/>
      <w:numFmt w:val="lowerLetter"/>
      <w:lvlText w:val="%5."/>
      <w:lvlJc w:val="left"/>
      <w:pPr>
        <w:ind w:left="3600" w:hanging="360"/>
      </w:pPr>
    </w:lvl>
    <w:lvl w:ilvl="5" w:tplc="020E3A0A">
      <w:start w:val="1"/>
      <w:numFmt w:val="lowerRoman"/>
      <w:lvlText w:val="%6."/>
      <w:lvlJc w:val="right"/>
      <w:pPr>
        <w:ind w:left="4320" w:hanging="180"/>
      </w:pPr>
    </w:lvl>
    <w:lvl w:ilvl="6" w:tplc="DFE26770">
      <w:start w:val="1"/>
      <w:numFmt w:val="decimal"/>
      <w:lvlText w:val="%7."/>
      <w:lvlJc w:val="left"/>
      <w:pPr>
        <w:ind w:left="5040" w:hanging="360"/>
      </w:pPr>
    </w:lvl>
    <w:lvl w:ilvl="7" w:tplc="94146306">
      <w:start w:val="1"/>
      <w:numFmt w:val="lowerLetter"/>
      <w:lvlText w:val="%8."/>
      <w:lvlJc w:val="left"/>
      <w:pPr>
        <w:ind w:left="5760" w:hanging="360"/>
      </w:pPr>
    </w:lvl>
    <w:lvl w:ilvl="8" w:tplc="33C227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43"/>
    <w:rsid w:val="00716B6D"/>
    <w:rsid w:val="007419FE"/>
    <w:rsid w:val="00A14143"/>
    <w:rsid w:val="00B254A1"/>
    <w:rsid w:val="00C577AA"/>
    <w:rsid w:val="00D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1FD2A-14CF-4FE6-83EC-F5EB5003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1414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1414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1414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1414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1414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1414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1414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1414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1414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1414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14143"/>
    <w:rPr>
      <w:sz w:val="24"/>
      <w:szCs w:val="24"/>
    </w:rPr>
  </w:style>
  <w:style w:type="character" w:customStyle="1" w:styleId="QuoteChar">
    <w:name w:val="Quote Char"/>
    <w:uiPriority w:val="29"/>
    <w:rsid w:val="00A14143"/>
    <w:rPr>
      <w:i/>
    </w:rPr>
  </w:style>
  <w:style w:type="character" w:customStyle="1" w:styleId="IntenseQuoteChar">
    <w:name w:val="Intense Quote Char"/>
    <w:uiPriority w:val="30"/>
    <w:rsid w:val="00A14143"/>
    <w:rPr>
      <w:i/>
    </w:rPr>
  </w:style>
  <w:style w:type="character" w:customStyle="1" w:styleId="HeaderChar">
    <w:name w:val="Header Char"/>
    <w:basedOn w:val="a0"/>
    <w:uiPriority w:val="99"/>
    <w:rsid w:val="00A14143"/>
  </w:style>
  <w:style w:type="character" w:customStyle="1" w:styleId="CaptionChar">
    <w:name w:val="Caption Char"/>
    <w:uiPriority w:val="99"/>
    <w:rsid w:val="00A14143"/>
  </w:style>
  <w:style w:type="character" w:customStyle="1" w:styleId="FootnoteTextChar">
    <w:name w:val="Footnote Text Char"/>
    <w:uiPriority w:val="99"/>
    <w:rsid w:val="00A14143"/>
    <w:rPr>
      <w:sz w:val="18"/>
    </w:rPr>
  </w:style>
  <w:style w:type="character" w:customStyle="1" w:styleId="EndnoteTextChar">
    <w:name w:val="Endnote Text Char"/>
    <w:uiPriority w:val="99"/>
    <w:rsid w:val="00A14143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A1414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A141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link w:val="3"/>
    <w:qFormat/>
    <w:rsid w:val="00A141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A141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A1414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A1414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A141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A1414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A141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11"/>
    <w:uiPriority w:val="9"/>
    <w:rsid w:val="00A14143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A14143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A1414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A1414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A1414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1414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1414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1414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1414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141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A14143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A1414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A1414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14143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A14143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A14143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A1414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141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14143"/>
    <w:rPr>
      <w:i/>
    </w:rPr>
  </w:style>
  <w:style w:type="paragraph" w:customStyle="1" w:styleId="10">
    <w:name w:val="Верхний колонтитул1"/>
    <w:basedOn w:val="a"/>
    <w:link w:val="ab"/>
    <w:uiPriority w:val="99"/>
    <w:unhideWhenUsed/>
    <w:rsid w:val="00A1414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10"/>
    <w:uiPriority w:val="99"/>
    <w:rsid w:val="00A14143"/>
  </w:style>
  <w:style w:type="paragraph" w:customStyle="1" w:styleId="12">
    <w:name w:val="Нижний колонтитул1"/>
    <w:basedOn w:val="a"/>
    <w:link w:val="ac"/>
    <w:uiPriority w:val="99"/>
    <w:unhideWhenUsed/>
    <w:rsid w:val="00A1414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A14143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A1414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12"/>
    <w:uiPriority w:val="99"/>
    <w:rsid w:val="00A14143"/>
  </w:style>
  <w:style w:type="table" w:styleId="ad">
    <w:name w:val="Table Grid"/>
    <w:basedOn w:val="a1"/>
    <w:rsid w:val="00A14143"/>
    <w:tblPr/>
  </w:style>
  <w:style w:type="table" w:customStyle="1" w:styleId="TableGridLight">
    <w:name w:val="Table Grid Light"/>
    <w:uiPriority w:val="59"/>
    <w:rsid w:val="00A14143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A14143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A14143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1414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1414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1414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rsid w:val="00A14143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A1414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A14143"/>
    <w:rPr>
      <w:sz w:val="18"/>
    </w:rPr>
  </w:style>
  <w:style w:type="character" w:styleId="af1">
    <w:name w:val="footnote reference"/>
    <w:uiPriority w:val="99"/>
    <w:unhideWhenUsed/>
    <w:rsid w:val="00A1414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A14143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A14143"/>
    <w:rPr>
      <w:sz w:val="20"/>
    </w:rPr>
  </w:style>
  <w:style w:type="character" w:styleId="af4">
    <w:name w:val="endnote reference"/>
    <w:uiPriority w:val="99"/>
    <w:semiHidden/>
    <w:unhideWhenUsed/>
    <w:rsid w:val="00A14143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A14143"/>
    <w:pPr>
      <w:spacing w:after="57"/>
    </w:pPr>
  </w:style>
  <w:style w:type="paragraph" w:styleId="23">
    <w:name w:val="toc 2"/>
    <w:basedOn w:val="a"/>
    <w:next w:val="a"/>
    <w:uiPriority w:val="39"/>
    <w:unhideWhenUsed/>
    <w:rsid w:val="00A1414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1414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A1414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1414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A1414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A1414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A1414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A14143"/>
    <w:pPr>
      <w:spacing w:after="57"/>
      <w:ind w:left="2268"/>
    </w:pPr>
  </w:style>
  <w:style w:type="paragraph" w:styleId="af5">
    <w:name w:val="TOC Heading"/>
    <w:uiPriority w:val="39"/>
    <w:unhideWhenUsed/>
    <w:rsid w:val="00A14143"/>
    <w:rPr>
      <w:lang w:eastAsia="zh-CN"/>
    </w:rPr>
  </w:style>
  <w:style w:type="paragraph" w:styleId="af6">
    <w:name w:val="table of figures"/>
    <w:basedOn w:val="a"/>
    <w:next w:val="a"/>
    <w:uiPriority w:val="99"/>
    <w:unhideWhenUsed/>
    <w:rsid w:val="00A14143"/>
  </w:style>
  <w:style w:type="paragraph" w:styleId="af7">
    <w:name w:val="Balloon Text"/>
    <w:basedOn w:val="a"/>
    <w:semiHidden/>
    <w:rsid w:val="00A14143"/>
    <w:rPr>
      <w:rFonts w:ascii="Tahoma" w:hAnsi="Tahoma" w:cs="Tahoma"/>
      <w:sz w:val="16"/>
      <w:szCs w:val="16"/>
    </w:rPr>
  </w:style>
  <w:style w:type="paragraph" w:styleId="af8">
    <w:name w:val="Body Text Indent"/>
    <w:basedOn w:val="a"/>
    <w:rsid w:val="00A14143"/>
    <w:pPr>
      <w:spacing w:before="2400"/>
      <w:ind w:left="6481"/>
    </w:pPr>
    <w:rPr>
      <w:sz w:val="28"/>
      <w:szCs w:val="20"/>
    </w:rPr>
  </w:style>
  <w:style w:type="paragraph" w:styleId="af9">
    <w:name w:val="Body Text"/>
    <w:basedOn w:val="a"/>
    <w:rsid w:val="00A14143"/>
    <w:pPr>
      <w:spacing w:after="120"/>
    </w:pPr>
  </w:style>
  <w:style w:type="paragraph" w:styleId="afa">
    <w:name w:val="Normal (Web)"/>
    <w:basedOn w:val="a"/>
    <w:uiPriority w:val="99"/>
    <w:rsid w:val="00A1414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4143"/>
  </w:style>
  <w:style w:type="character" w:customStyle="1" w:styleId="visited">
    <w:name w:val="visited"/>
    <w:basedOn w:val="a0"/>
    <w:rsid w:val="00A14143"/>
  </w:style>
  <w:style w:type="character" w:customStyle="1" w:styleId="blk">
    <w:name w:val="blk"/>
    <w:basedOn w:val="a0"/>
    <w:rsid w:val="00A14143"/>
  </w:style>
  <w:style w:type="character" w:customStyle="1" w:styleId="match">
    <w:name w:val="match"/>
    <w:basedOn w:val="a0"/>
    <w:rsid w:val="00A14143"/>
  </w:style>
  <w:style w:type="paragraph" w:customStyle="1" w:styleId="formattexttopleveltext">
    <w:name w:val="formattext topleveltext"/>
    <w:basedOn w:val="a"/>
    <w:rsid w:val="00A14143"/>
    <w:pPr>
      <w:spacing w:before="100" w:beforeAutospacing="1" w:after="100" w:afterAutospacing="1"/>
    </w:pPr>
  </w:style>
  <w:style w:type="paragraph" w:styleId="24">
    <w:name w:val="Body Text Indent 2"/>
    <w:basedOn w:val="a"/>
    <w:rsid w:val="00A14143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A14143"/>
    <w:rPr>
      <w:sz w:val="26"/>
      <w:szCs w:val="26"/>
    </w:rPr>
  </w:style>
  <w:style w:type="paragraph" w:customStyle="1" w:styleId="afb">
    <w:name w:val="Знак Знак Знак Знак Знак Знак Знак Знак Знак Знак Знак Знак"/>
    <w:basedOn w:val="a"/>
    <w:rsid w:val="00A1414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A14143"/>
    <w:rPr>
      <w:sz w:val="26"/>
      <w:szCs w:val="26"/>
      <w:lang w:val="ru-RU" w:eastAsia="ru-RU" w:bidi="ar-SA"/>
    </w:rPr>
  </w:style>
  <w:style w:type="paragraph" w:customStyle="1" w:styleId="15">
    <w:name w:val="Название1"/>
    <w:basedOn w:val="a"/>
    <w:link w:val="afc"/>
    <w:qFormat/>
    <w:rsid w:val="00A14143"/>
    <w:pPr>
      <w:ind w:firstLine="709"/>
      <w:jc w:val="center"/>
    </w:pPr>
    <w:rPr>
      <w:b/>
      <w:szCs w:val="20"/>
    </w:rPr>
  </w:style>
  <w:style w:type="character" w:customStyle="1" w:styleId="afc">
    <w:name w:val="Название Знак"/>
    <w:link w:val="15"/>
    <w:rsid w:val="00A14143"/>
    <w:rPr>
      <w:b/>
      <w:sz w:val="24"/>
      <w:lang w:val="ru-RU" w:eastAsia="ru-RU" w:bidi="ar-SA"/>
    </w:rPr>
  </w:style>
  <w:style w:type="character" w:styleId="afd">
    <w:name w:val="Strong"/>
    <w:uiPriority w:val="22"/>
    <w:qFormat/>
    <w:rsid w:val="00A14143"/>
    <w:rPr>
      <w:b/>
      <w:bCs/>
    </w:rPr>
  </w:style>
  <w:style w:type="character" w:styleId="afe">
    <w:name w:val="Emphasis"/>
    <w:uiPriority w:val="20"/>
    <w:qFormat/>
    <w:rsid w:val="00A14143"/>
    <w:rPr>
      <w:i/>
      <w:iCs/>
    </w:rPr>
  </w:style>
  <w:style w:type="paragraph" w:customStyle="1" w:styleId="Standard">
    <w:name w:val="Standard"/>
    <w:rsid w:val="00A1414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</cp:lastModifiedBy>
  <cp:revision>2</cp:revision>
  <dcterms:created xsi:type="dcterms:W3CDTF">2025-06-23T08:54:00Z</dcterms:created>
  <dcterms:modified xsi:type="dcterms:W3CDTF">2025-06-23T08:54:00Z</dcterms:modified>
  <cp:version>917504</cp:version>
</cp:coreProperties>
</file>