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5549" w:rsidRDefault="00FF43F7" w:rsidP="004A640F">
      <w:pPr>
        <w:spacing w:after="0" w:line="240" w:lineRule="auto"/>
        <w:rPr>
          <w:rFonts w:ascii="Times New Roman" w:hAnsi="Times New Roman" w:cs="Times New Roman"/>
          <w:sz w:val="24"/>
          <w:szCs w:val="24"/>
        </w:rPr>
      </w:pPr>
      <w:r w:rsidRPr="00470021">
        <w:rPr>
          <w:rFonts w:ascii="Times New Roman" w:eastAsia="Calibri" w:hAnsi="Times New Roman" w:cs="Times New Roman"/>
          <w:i/>
          <w:noProof/>
          <w:sz w:val="24"/>
          <w:szCs w:val="24"/>
          <w:lang w:eastAsia="ru-RU"/>
        </w:rPr>
        <mc:AlternateContent>
          <mc:Choice Requires="wps">
            <w:drawing>
              <wp:anchor distT="0" distB="0" distL="114300" distR="114300" simplePos="0" relativeHeight="251656192" behindDoc="1" locked="0" layoutInCell="1" allowOverlap="1" wp14:anchorId="604B7EB5" wp14:editId="4B48C61C">
                <wp:simplePos x="0" y="0"/>
                <wp:positionH relativeFrom="column">
                  <wp:posOffset>-708660</wp:posOffset>
                </wp:positionH>
                <wp:positionV relativeFrom="paragraph">
                  <wp:posOffset>-281940</wp:posOffset>
                </wp:positionV>
                <wp:extent cx="7054215" cy="8943975"/>
                <wp:effectExtent l="19050" t="19050" r="32385" b="4762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4215" cy="8943975"/>
                        </a:xfrm>
                        <a:prstGeom prst="rect">
                          <a:avLst/>
                        </a:prstGeom>
                        <a:solidFill>
                          <a:srgbClr val="FFFFFF"/>
                        </a:solidFill>
                        <a:ln w="57150" cmpd="thickThin">
                          <a:solidFill>
                            <a:srgbClr val="000000"/>
                          </a:solidFill>
                          <a:miter lim="800000"/>
                          <a:headEnd/>
                          <a:tailEnd/>
                        </a:ln>
                      </wps:spPr>
                      <wps:txbx>
                        <w:txbxContent>
                          <w:p w:rsidR="00667DF2" w:rsidRDefault="00667DF2" w:rsidP="00A1116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B7EB5" id="Прямоугольник 1" o:spid="_x0000_s1026" style="position:absolute;margin-left:-55.8pt;margin-top:-22.2pt;width:555.45pt;height:70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" strokeweight="4.5pt">
                <v:stroke linestyle="thickThin"/>
                <v:textbox>
                  <w:txbxContent>
                    <w:p w:rsidR="00667DF2" w:rsidRDefault="00667DF2" w:rsidP="00A1116A"/>
                  </w:txbxContent>
                </v:textbox>
              </v:rect>
            </w:pict>
          </mc:Fallback>
        </mc:AlternateContent>
      </w: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1116A" w:rsidRPr="00470021" w:rsidRDefault="00CE5B0A" w:rsidP="00CE5B0A">
      <w:pPr>
        <w:tabs>
          <w:tab w:val="left" w:pos="6150"/>
        </w:tabs>
        <w:spacing w:after="0" w:line="240" w:lineRule="auto"/>
        <w:ind w:left="-426"/>
        <w:rPr>
          <w:rFonts w:ascii="Times New Roman" w:hAnsi="Times New Roman" w:cs="Times New Roman"/>
          <w:sz w:val="24"/>
          <w:szCs w:val="24"/>
        </w:rPr>
      </w:pPr>
      <w:r>
        <w:rPr>
          <w:rFonts w:ascii="Times New Roman" w:hAnsi="Times New Roman" w:cs="Times New Roman"/>
          <w:sz w:val="24"/>
          <w:szCs w:val="24"/>
        </w:rPr>
        <w:tab/>
      </w:r>
    </w:p>
    <w:p w:rsidR="00A1116A" w:rsidRPr="00470021" w:rsidRDefault="00281878" w:rsidP="005F5B1E">
      <w:pPr>
        <w:spacing w:after="0" w:line="240" w:lineRule="auto"/>
        <w:ind w:left="-426"/>
        <w:jc w:val="center"/>
        <w:rPr>
          <w:rFonts w:ascii="Times New Roman" w:eastAsia="Calibri" w:hAnsi="Times New Roman" w:cs="Times New Roman"/>
          <w:b/>
          <w:i/>
          <w:sz w:val="24"/>
          <w:szCs w:val="24"/>
          <w:lang w:bidi="en-US"/>
        </w:rPr>
      </w:pPr>
      <w:r w:rsidRPr="00470021">
        <w:rPr>
          <w:rFonts w:ascii="Times New Roman" w:eastAsia="Calibri" w:hAnsi="Times New Roman" w:cs="Times New Roman"/>
          <w:b/>
          <w:sz w:val="24"/>
          <w:szCs w:val="24"/>
          <w:lang w:bidi="en-US"/>
        </w:rPr>
        <w:t>ПЕРИОДИЧЕСКОЕ ПЕЧАТНОЕ ИЗДАНИЕ</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B506B0" w:rsidP="005F5B1E">
      <w:pPr>
        <w:tabs>
          <w:tab w:val="left" w:pos="4155"/>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val="en-US" w:bidi="en-US"/>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26" type="#_x0000_t172" style="position:absolute;left:0;text-align:left;margin-left:-19.8pt;margin-top:7.65pt;width:486.3pt;height:211.85pt;z-index:251661312" adj="0" fillcolor="black">
            <v:shadow color="#868686"/>
            <v:textpath style="font-family:&quot;Monotype Corsiva&quot;;font-size:48pt;font-weight:bold;v-text-kern:t" trim="t" fitpath="t" string="Новорешетовский &#10; вестник    №30(367)"/>
          </v:shape>
        </w:pict>
      </w:r>
      <w:r w:rsidR="00A1116A" w:rsidRPr="00470021">
        <w:rPr>
          <w:rFonts w:ascii="Times New Roman" w:eastAsia="Calibri" w:hAnsi="Times New Roman" w:cs="Times New Roman"/>
          <w:sz w:val="24"/>
          <w:szCs w:val="24"/>
          <w:lang w:bidi="en-US"/>
        </w:rPr>
        <w:tab/>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07629D" w:rsidP="00D74B74">
      <w:pPr>
        <w:pBdr>
          <w:bottom w:val="single" w:sz="12" w:space="1" w:color="auto"/>
        </w:pBdr>
        <w:tabs>
          <w:tab w:val="left" w:pos="5954"/>
          <w:tab w:val="left" w:pos="6203"/>
          <w:tab w:val="left" w:pos="63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p>
    <w:p w:rsidR="00A1116A" w:rsidRPr="00470021" w:rsidRDefault="00CB109F" w:rsidP="00027548">
      <w:pPr>
        <w:pBdr>
          <w:bottom w:val="single" w:sz="12" w:space="1" w:color="auto"/>
        </w:pBdr>
        <w:tabs>
          <w:tab w:val="left" w:pos="6300"/>
          <w:tab w:val="left" w:pos="6990"/>
          <w:tab w:val="left" w:pos="72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027548">
        <w:rPr>
          <w:rFonts w:ascii="Times New Roman" w:eastAsia="Calibri" w:hAnsi="Times New Roman" w:cs="Times New Roman"/>
          <w:i/>
          <w:sz w:val="24"/>
          <w:szCs w:val="24"/>
          <w:lang w:bidi="en-US"/>
        </w:rPr>
        <w:tab/>
      </w:r>
    </w:p>
    <w:p w:rsidR="00A1116A" w:rsidRPr="00470021" w:rsidRDefault="00D011BB" w:rsidP="008663D0">
      <w:pPr>
        <w:pBdr>
          <w:bottom w:val="single" w:sz="12" w:space="1" w:color="auto"/>
        </w:pBdr>
        <w:tabs>
          <w:tab w:val="left" w:pos="6090"/>
          <w:tab w:val="left" w:pos="71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8663D0">
        <w:rPr>
          <w:rFonts w:ascii="Times New Roman" w:eastAsia="Calibri" w:hAnsi="Times New Roman" w:cs="Times New Roman"/>
          <w:i/>
          <w:sz w:val="24"/>
          <w:szCs w:val="24"/>
          <w:lang w:bidi="en-US"/>
        </w:rPr>
        <w:tab/>
      </w:r>
    </w:p>
    <w:p w:rsidR="00A1116A" w:rsidRPr="00470021" w:rsidRDefault="00E660E8" w:rsidP="00E660E8">
      <w:pPr>
        <w:pBdr>
          <w:bottom w:val="single" w:sz="12" w:space="1" w:color="auto"/>
        </w:pBdr>
        <w:tabs>
          <w:tab w:val="left" w:pos="65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C44EDD" w:rsidP="00C44EDD">
      <w:pPr>
        <w:pBdr>
          <w:bottom w:val="single" w:sz="12" w:space="1" w:color="auto"/>
        </w:pBdr>
        <w:tabs>
          <w:tab w:val="left" w:pos="168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tabs>
          <w:tab w:val="left" w:pos="2280"/>
        </w:tabs>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Выходные данные:</w:t>
      </w:r>
    </w:p>
    <w:p w:rsidR="00A1116A" w:rsidRPr="00470021"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Pr>
          <w:rFonts w:ascii="Times New Roman" w:eastAsia="Calibri" w:hAnsi="Times New Roman" w:cs="Times New Roman"/>
          <w:sz w:val="24"/>
          <w:szCs w:val="24"/>
          <w:lang w:val="en-US" w:bidi="en-US"/>
        </w:rPr>
        <w:t>Новорешетовск</w:t>
      </w:r>
      <w:r>
        <w:rPr>
          <w:rFonts w:ascii="Times New Roman" w:eastAsia="Calibri" w:hAnsi="Times New Roman" w:cs="Times New Roman"/>
          <w:sz w:val="24"/>
          <w:szCs w:val="24"/>
          <w:lang w:bidi="en-US"/>
        </w:rPr>
        <w:t>ий</w:t>
      </w:r>
      <w:r w:rsidR="00A1116A" w:rsidRPr="00470021">
        <w:rPr>
          <w:rFonts w:ascii="Times New Roman" w:eastAsia="Calibri" w:hAnsi="Times New Roman" w:cs="Times New Roman"/>
          <w:sz w:val="24"/>
          <w:szCs w:val="24"/>
          <w:lang w:val="en-US" w:bidi="en-US"/>
        </w:rPr>
        <w:t xml:space="preserve"> вестник</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Соучредители: Совет депутатов Новорешетовского сельсовета Кочковского района Новосибирской области, </w:t>
      </w:r>
      <w:r w:rsidR="00B53776">
        <w:rPr>
          <w:rFonts w:ascii="Times New Roman" w:eastAsia="Calibri" w:hAnsi="Times New Roman" w:cs="Times New Roman"/>
          <w:sz w:val="24"/>
          <w:szCs w:val="24"/>
          <w:lang w:bidi="en-US"/>
        </w:rPr>
        <w:t xml:space="preserve">Администрация Новорешетовского </w:t>
      </w:r>
      <w:r w:rsidRPr="00470021">
        <w:rPr>
          <w:rFonts w:ascii="Times New Roman" w:eastAsia="Calibri" w:hAnsi="Times New Roman" w:cs="Times New Roman"/>
          <w:sz w:val="24"/>
          <w:szCs w:val="24"/>
          <w:lang w:bidi="en-US"/>
        </w:rPr>
        <w:t>сельсовета Кочковского района Новосибирской области</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Пред</w:t>
      </w:r>
      <w:r w:rsidR="00B53776">
        <w:rPr>
          <w:rFonts w:ascii="Times New Roman" w:eastAsia="Calibri" w:hAnsi="Times New Roman" w:cs="Times New Roman"/>
          <w:sz w:val="24"/>
          <w:szCs w:val="24"/>
          <w:lang w:bidi="en-US"/>
        </w:rPr>
        <w:t xml:space="preserve">седатель Редакционного совета: Кулагина Ирина Геннадьевна, Глава   Новорешетовского </w:t>
      </w:r>
      <w:r w:rsidRPr="00470021">
        <w:rPr>
          <w:rFonts w:ascii="Times New Roman" w:eastAsia="Calibri" w:hAnsi="Times New Roman" w:cs="Times New Roman"/>
          <w:sz w:val="24"/>
          <w:szCs w:val="24"/>
          <w:lang w:bidi="en-US"/>
        </w:rPr>
        <w:t>сельсовета.</w:t>
      </w:r>
    </w:p>
    <w:p w:rsidR="00A1116A" w:rsidRPr="00391D01" w:rsidRDefault="00A1116A" w:rsidP="00391D01">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sidRPr="00470021">
        <w:rPr>
          <w:rFonts w:ascii="Times New Roman" w:eastAsia="Calibri" w:hAnsi="Times New Roman" w:cs="Times New Roman"/>
          <w:sz w:val="24"/>
          <w:szCs w:val="24"/>
          <w:lang w:val="en-US" w:bidi="en-US"/>
        </w:rPr>
        <w:t xml:space="preserve">Номер </w:t>
      </w:r>
      <w:r w:rsidR="00281878" w:rsidRPr="00470021">
        <w:rPr>
          <w:rFonts w:ascii="Times New Roman" w:eastAsia="Calibri" w:hAnsi="Times New Roman" w:cs="Times New Roman"/>
          <w:sz w:val="24"/>
          <w:szCs w:val="24"/>
          <w:lang w:val="en-US" w:bidi="en-US"/>
        </w:rPr>
        <w:t>выпуска №</w:t>
      </w:r>
      <w:r w:rsidR="00BC6B35">
        <w:rPr>
          <w:rFonts w:ascii="Times New Roman" w:eastAsia="Calibri" w:hAnsi="Times New Roman" w:cs="Times New Roman"/>
          <w:sz w:val="24"/>
          <w:szCs w:val="24"/>
          <w:lang w:bidi="en-US"/>
        </w:rPr>
        <w:t xml:space="preserve"> </w:t>
      </w:r>
      <w:r w:rsidR="00AD4F3B">
        <w:rPr>
          <w:rFonts w:ascii="Times New Roman" w:eastAsia="Calibri" w:hAnsi="Times New Roman" w:cs="Times New Roman"/>
          <w:sz w:val="24"/>
          <w:szCs w:val="24"/>
          <w:lang w:bidi="en-US"/>
        </w:rPr>
        <w:t>30</w:t>
      </w:r>
      <w:r w:rsidR="00391D01" w:rsidRPr="00BC6B35">
        <w:rPr>
          <w:rFonts w:ascii="Times New Roman" w:eastAsia="Calibri" w:hAnsi="Times New Roman" w:cs="Times New Roman"/>
          <w:sz w:val="24"/>
          <w:szCs w:val="24"/>
          <w:lang w:bidi="en-US"/>
        </w:rPr>
        <w:t>(3</w:t>
      </w:r>
      <w:r w:rsidR="007B656F" w:rsidRPr="00BC6B35">
        <w:rPr>
          <w:rFonts w:ascii="Times New Roman" w:eastAsia="Calibri" w:hAnsi="Times New Roman" w:cs="Times New Roman"/>
          <w:sz w:val="24"/>
          <w:szCs w:val="24"/>
          <w:lang w:bidi="en-US"/>
        </w:rPr>
        <w:t>6</w:t>
      </w:r>
      <w:r w:rsidR="00AD4F3B">
        <w:rPr>
          <w:rFonts w:ascii="Times New Roman" w:eastAsia="Calibri" w:hAnsi="Times New Roman" w:cs="Times New Roman"/>
          <w:sz w:val="24"/>
          <w:szCs w:val="24"/>
          <w:lang w:bidi="en-US"/>
        </w:rPr>
        <w:t>7</w:t>
      </w:r>
      <w:r w:rsidRPr="00BC6B35">
        <w:rPr>
          <w:rFonts w:ascii="Times New Roman" w:eastAsia="Calibri" w:hAnsi="Times New Roman" w:cs="Times New Roman"/>
          <w:sz w:val="24"/>
          <w:szCs w:val="24"/>
          <w:lang w:val="en-US" w:bidi="en-US"/>
        </w:rPr>
        <w:t>)</w:t>
      </w:r>
    </w:p>
    <w:p w:rsidR="00A1116A" w:rsidRPr="004D6FD9" w:rsidRDefault="00A1116A" w:rsidP="004D6FD9">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 xml:space="preserve">Дата выпуска </w:t>
      </w:r>
      <w:r w:rsidR="00BC6B35">
        <w:rPr>
          <w:rFonts w:ascii="Times New Roman" w:eastAsia="Calibri" w:hAnsi="Times New Roman" w:cs="Times New Roman"/>
          <w:sz w:val="24"/>
          <w:szCs w:val="24"/>
          <w:lang w:bidi="en-US"/>
        </w:rPr>
        <w:t>13</w:t>
      </w:r>
      <w:r w:rsidR="006F4FEC">
        <w:rPr>
          <w:rFonts w:ascii="Times New Roman" w:eastAsia="Calibri" w:hAnsi="Times New Roman" w:cs="Times New Roman"/>
          <w:sz w:val="24"/>
          <w:szCs w:val="24"/>
          <w:lang w:bidi="en-US"/>
        </w:rPr>
        <w:t>.12</w:t>
      </w:r>
      <w:r w:rsidRPr="00C44EDD">
        <w:rPr>
          <w:rFonts w:ascii="Times New Roman" w:eastAsia="Calibri" w:hAnsi="Times New Roman" w:cs="Times New Roman"/>
          <w:sz w:val="24"/>
          <w:szCs w:val="24"/>
          <w:lang w:bidi="en-US"/>
        </w:rPr>
        <w:t>.202</w:t>
      </w:r>
      <w:r w:rsidR="004D6FD9">
        <w:rPr>
          <w:rFonts w:ascii="Times New Roman" w:eastAsia="Calibri" w:hAnsi="Times New Roman" w:cs="Times New Roman"/>
          <w:sz w:val="24"/>
          <w:szCs w:val="24"/>
          <w:lang w:bidi="en-US"/>
        </w:rPr>
        <w:t>4</w:t>
      </w:r>
      <w:r w:rsidRPr="004D6FD9">
        <w:rPr>
          <w:rFonts w:ascii="Times New Roman" w:eastAsia="Calibri" w:hAnsi="Times New Roman" w:cs="Times New Roman"/>
          <w:sz w:val="24"/>
          <w:szCs w:val="24"/>
          <w:lang w:bidi="en-US"/>
        </w:rPr>
        <w:t xml:space="preserve"> года</w:t>
      </w:r>
    </w:p>
    <w:p w:rsidR="00A1116A" w:rsidRPr="00CA541C"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Тираж </w:t>
      </w:r>
      <w:r w:rsidR="00A1116A" w:rsidRPr="00CA541C">
        <w:rPr>
          <w:rFonts w:ascii="Times New Roman" w:eastAsia="Calibri" w:hAnsi="Times New Roman" w:cs="Times New Roman"/>
          <w:sz w:val="24"/>
          <w:szCs w:val="24"/>
          <w:lang w:bidi="en-US"/>
        </w:rPr>
        <w:t>20 экземпляров</w:t>
      </w:r>
    </w:p>
    <w:p w:rsidR="00A1116A" w:rsidRPr="00CA541C"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«Бесплатно»</w:t>
      </w:r>
    </w:p>
    <w:p w:rsidR="00AB3734" w:rsidRPr="003343E4"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Адрес издания: НСО, Кочковский район, п. </w:t>
      </w:r>
      <w:r w:rsidR="00B53776">
        <w:rPr>
          <w:rFonts w:ascii="Times New Roman" w:eastAsia="Calibri" w:hAnsi="Times New Roman" w:cs="Times New Roman"/>
          <w:sz w:val="24"/>
          <w:szCs w:val="24"/>
          <w:lang w:bidi="en-US"/>
        </w:rPr>
        <w:t xml:space="preserve">Новые </w:t>
      </w:r>
      <w:r w:rsidR="00A1116A" w:rsidRPr="00CA541C">
        <w:rPr>
          <w:rFonts w:ascii="Times New Roman" w:eastAsia="Calibri" w:hAnsi="Times New Roman" w:cs="Times New Roman"/>
          <w:sz w:val="24"/>
          <w:szCs w:val="24"/>
          <w:lang w:bidi="en-US"/>
        </w:rPr>
        <w:t>Решеты,</w:t>
      </w:r>
      <w:r>
        <w:rPr>
          <w:rFonts w:ascii="Times New Roman" w:eastAsia="Calibri" w:hAnsi="Times New Roman" w:cs="Times New Roman"/>
          <w:sz w:val="24"/>
          <w:szCs w:val="24"/>
          <w:lang w:bidi="en-US"/>
        </w:rPr>
        <w:t xml:space="preserve"> </w:t>
      </w:r>
      <w:r w:rsidR="00A1116A" w:rsidRPr="00470021">
        <w:rPr>
          <w:rFonts w:ascii="Times New Roman" w:eastAsia="Calibri" w:hAnsi="Times New Roman" w:cs="Times New Roman"/>
          <w:sz w:val="24"/>
          <w:szCs w:val="24"/>
          <w:lang w:bidi="en-US"/>
        </w:rPr>
        <w:t>пер. Молодежный 8</w:t>
      </w:r>
    </w:p>
    <w:p w:rsidR="003343E4" w:rsidRDefault="003343E4" w:rsidP="003343E4">
      <w:pPr>
        <w:spacing w:after="0" w:line="240" w:lineRule="auto"/>
        <w:rPr>
          <w:rFonts w:ascii="Times New Roman" w:eastAsia="Calibri" w:hAnsi="Times New Roman" w:cs="Times New Roman"/>
          <w:sz w:val="24"/>
          <w:szCs w:val="24"/>
          <w:lang w:bidi="en-US"/>
        </w:rPr>
      </w:pPr>
    </w:p>
    <w:p w:rsidR="003343E4" w:rsidRDefault="003343E4" w:rsidP="003343E4">
      <w:pPr>
        <w:spacing w:after="0" w:line="240" w:lineRule="auto"/>
        <w:rPr>
          <w:rFonts w:ascii="Times New Roman" w:eastAsia="Calibri" w:hAnsi="Times New Roman" w:cs="Times New Roman"/>
          <w:sz w:val="24"/>
          <w:szCs w:val="24"/>
          <w:lang w:bidi="en-US"/>
        </w:rPr>
      </w:pPr>
    </w:p>
    <w:p w:rsidR="00865FF5" w:rsidRDefault="00865FF5"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7D1269" w:rsidRDefault="007D1269" w:rsidP="00590F6E">
      <w:pPr>
        <w:jc w:val="both"/>
        <w:rPr>
          <w:rFonts w:ascii="Times New Roman" w:hAnsi="Times New Roman" w:cs="Times New Roman"/>
          <w:sz w:val="20"/>
          <w:szCs w:val="20"/>
        </w:rPr>
      </w:pPr>
    </w:p>
    <w:p w:rsidR="00AA5FC3" w:rsidRPr="00AA5FC3" w:rsidRDefault="00AA5FC3" w:rsidP="00AA5FC3">
      <w:pPr>
        <w:pBdr>
          <w:top w:val="single" w:sz="4" w:space="0" w:color="FFFFFF"/>
          <w:left w:val="single" w:sz="4" w:space="0" w:color="FFFFFF"/>
          <w:bottom w:val="single" w:sz="4" w:space="31" w:color="FFFFFF"/>
          <w:right w:val="single" w:sz="4" w:space="0" w:color="FFFFFF"/>
        </w:pBdr>
        <w:spacing w:after="0" w:line="240" w:lineRule="auto"/>
        <w:ind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lastRenderedPageBreak/>
        <w:t>Прокуратурой выявлены факты уклонения от оформления трудовых отношений и выплаты неофициальной заработной платы.</w:t>
      </w:r>
    </w:p>
    <w:p w:rsidR="00AA5FC3" w:rsidRPr="00AA5FC3" w:rsidRDefault="00AA5FC3" w:rsidP="00AA5FC3">
      <w:pPr>
        <w:pBdr>
          <w:top w:val="single" w:sz="4" w:space="0" w:color="FFFFFF"/>
          <w:left w:val="single" w:sz="4" w:space="0" w:color="FFFFFF"/>
          <w:bottom w:val="single" w:sz="4" w:space="31" w:color="FFFFFF"/>
          <w:right w:val="single" w:sz="4" w:space="0" w:color="FFFFFF"/>
        </w:pBdr>
        <w:spacing w:after="0" w:line="240" w:lineRule="auto"/>
        <w:ind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Проверкой установлено, что в нарушение ч. 1 ст. 16, </w:t>
      </w:r>
      <w:proofErr w:type="spellStart"/>
      <w:r w:rsidRPr="00AA5FC3">
        <w:rPr>
          <w:rFonts w:ascii="Times New Roman" w:eastAsia="Calibri" w:hAnsi="Times New Roman" w:cs="Times New Roman"/>
          <w:sz w:val="28"/>
          <w:szCs w:val="28"/>
        </w:rPr>
        <w:t>ч.ч</w:t>
      </w:r>
      <w:proofErr w:type="spellEnd"/>
      <w:r w:rsidRPr="00AA5FC3">
        <w:rPr>
          <w:rFonts w:ascii="Times New Roman" w:eastAsia="Calibri" w:hAnsi="Times New Roman" w:cs="Times New Roman"/>
          <w:sz w:val="28"/>
          <w:szCs w:val="28"/>
        </w:rPr>
        <w:t xml:space="preserve">. 1, 2 ст. 67 ТК </w:t>
      </w:r>
      <w:proofErr w:type="gramStart"/>
      <w:r w:rsidRPr="00AA5FC3">
        <w:rPr>
          <w:rFonts w:ascii="Times New Roman" w:eastAsia="Calibri" w:hAnsi="Times New Roman" w:cs="Times New Roman"/>
          <w:sz w:val="28"/>
          <w:szCs w:val="28"/>
        </w:rPr>
        <w:t>РФ  три</w:t>
      </w:r>
      <w:proofErr w:type="gramEnd"/>
      <w:r w:rsidRPr="00AA5FC3">
        <w:rPr>
          <w:rFonts w:ascii="Times New Roman" w:eastAsia="Calibri" w:hAnsi="Times New Roman" w:cs="Times New Roman"/>
          <w:sz w:val="28"/>
          <w:szCs w:val="28"/>
        </w:rPr>
        <w:t xml:space="preserve"> индивидуальных предпринимателя  привлекают к работе на постоянной  основе работников, которые выполняют ежедневно трудовые обязанности.</w:t>
      </w:r>
    </w:p>
    <w:p w:rsidR="00AA5FC3" w:rsidRPr="00AA5FC3" w:rsidRDefault="00AA5FC3" w:rsidP="00AA5FC3">
      <w:pPr>
        <w:pBdr>
          <w:top w:val="single" w:sz="4" w:space="0" w:color="FFFFFF"/>
          <w:left w:val="single" w:sz="4" w:space="0" w:color="FFFFFF"/>
          <w:bottom w:val="single" w:sz="4" w:space="31" w:color="FFFFFF"/>
          <w:right w:val="single" w:sz="4" w:space="0" w:color="FFFFFF"/>
        </w:pBdr>
        <w:spacing w:after="0" w:line="240" w:lineRule="auto"/>
        <w:ind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Прокурором внесены представления об устранении нарушений, по результатам </w:t>
      </w:r>
      <w:proofErr w:type="gramStart"/>
      <w:r w:rsidRPr="00AA5FC3">
        <w:rPr>
          <w:rFonts w:ascii="Times New Roman" w:eastAsia="Calibri" w:hAnsi="Times New Roman" w:cs="Times New Roman"/>
          <w:sz w:val="28"/>
          <w:szCs w:val="28"/>
        </w:rPr>
        <w:t>рассмотрения  которых</w:t>
      </w:r>
      <w:proofErr w:type="gramEnd"/>
      <w:r w:rsidRPr="00AA5FC3">
        <w:rPr>
          <w:rFonts w:ascii="Times New Roman" w:eastAsia="Calibri" w:hAnsi="Times New Roman" w:cs="Times New Roman"/>
          <w:sz w:val="28"/>
          <w:szCs w:val="28"/>
        </w:rPr>
        <w:t xml:space="preserve"> 9 человека трудоустроены, 21.06.2024 вынесены постановления об возбуждении дела об административном правонарушении, предусмотренном ч. 4 ст. 5.27 КоАП РФ, 12.08.2024 постановлением  инспектора ГИТ НСО предприниматели привлечены к административной ответственности, назначено наказание в виде штрафа 5 тыс. руб. </w:t>
      </w:r>
    </w:p>
    <w:p w:rsidR="00AA5FC3" w:rsidRPr="00AA5FC3" w:rsidRDefault="00AA5FC3" w:rsidP="00AA5FC3">
      <w:pPr>
        <w:pBdr>
          <w:top w:val="single" w:sz="4" w:space="0" w:color="FFFFFF"/>
          <w:left w:val="single" w:sz="4" w:space="0" w:color="FFFFFF"/>
          <w:bottom w:val="single" w:sz="4" w:space="31" w:color="FFFFFF"/>
          <w:right w:val="single" w:sz="4" w:space="0" w:color="FFFFFF"/>
        </w:pBdr>
        <w:spacing w:after="0" w:line="240" w:lineRule="auto"/>
        <w:ind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 </w:t>
      </w:r>
    </w:p>
    <w:p w:rsidR="00AA5FC3" w:rsidRPr="00AA5FC3" w:rsidRDefault="00AA5FC3" w:rsidP="00AA5FC3">
      <w:pPr>
        <w:pBdr>
          <w:top w:val="single" w:sz="4" w:space="0" w:color="FFFFFF"/>
          <w:left w:val="single" w:sz="4" w:space="0" w:color="FFFFFF"/>
          <w:bottom w:val="single" w:sz="4" w:space="31" w:color="FFFFFF"/>
          <w:right w:val="single" w:sz="4" w:space="0" w:color="FFFFFF"/>
        </w:pBdr>
        <w:spacing w:after="0" w:line="240" w:lineRule="auto"/>
        <w:ind w:firstLine="709"/>
        <w:contextualSpacing/>
        <w:jc w:val="both"/>
        <w:rPr>
          <w:rFonts w:ascii="Times New Roman" w:eastAsia="Calibri" w:hAnsi="Times New Roman" w:cs="Times New Roman"/>
          <w:sz w:val="28"/>
          <w:szCs w:val="28"/>
        </w:rPr>
      </w:pP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bookmarkStart w:id="0" w:name="_Hlk184733866"/>
      <w:r w:rsidRPr="00AA5FC3">
        <w:rPr>
          <w:rFonts w:ascii="Times New Roman" w:eastAsia="Calibri" w:hAnsi="Times New Roman" w:cs="Times New Roman"/>
          <w:sz w:val="28"/>
          <w:szCs w:val="28"/>
          <w:lang w:eastAsia="ru-RU"/>
        </w:rPr>
        <w:t xml:space="preserve">Проверкой в администрации Красносибирского сельсовета выявлены следующие нарушения прав инвалидов, а именно входы в здание, где расположены учреждение культуры, администрация сельсовета (2 этаж) не соответствуют требованиям информативности, т.к. отсутствуют графические или цветовые средства информации </w:t>
      </w:r>
      <w:proofErr w:type="gramStart"/>
      <w:r w:rsidRPr="00AA5FC3">
        <w:rPr>
          <w:rFonts w:ascii="Times New Roman" w:eastAsia="Calibri" w:hAnsi="Times New Roman" w:cs="Times New Roman"/>
          <w:sz w:val="28"/>
          <w:szCs w:val="28"/>
          <w:lang w:eastAsia="ru-RU"/>
        </w:rPr>
        <w:t>ориентирования  на</w:t>
      </w:r>
      <w:proofErr w:type="gramEnd"/>
      <w:r w:rsidRPr="00AA5FC3">
        <w:rPr>
          <w:rFonts w:ascii="Times New Roman" w:eastAsia="Calibri" w:hAnsi="Times New Roman" w:cs="Times New Roman"/>
          <w:sz w:val="28"/>
          <w:szCs w:val="28"/>
          <w:lang w:eastAsia="ru-RU"/>
        </w:rPr>
        <w:t xml:space="preserve"> путях следования и эвакуации. Перед входной дверью отсутствуют информационная табличка с кнопкой вызова персонала и указателем кнопки на контрастном фоне, на краевых частях ступеней отсутствуют полосы контрастного цвета, </w:t>
      </w:r>
      <w:proofErr w:type="gramStart"/>
      <w:r w:rsidRPr="00AA5FC3">
        <w:rPr>
          <w:rFonts w:ascii="Times New Roman" w:eastAsia="Calibri" w:hAnsi="Times New Roman" w:cs="Times New Roman"/>
          <w:sz w:val="28"/>
          <w:szCs w:val="28"/>
          <w:lang w:eastAsia="ru-RU"/>
        </w:rPr>
        <w:t>отсутствует  визуальная</w:t>
      </w:r>
      <w:proofErr w:type="gramEnd"/>
      <w:r w:rsidRPr="00AA5FC3">
        <w:rPr>
          <w:rFonts w:ascii="Times New Roman" w:eastAsia="Calibri" w:hAnsi="Times New Roman" w:cs="Times New Roman"/>
          <w:sz w:val="28"/>
          <w:szCs w:val="28"/>
          <w:lang w:eastAsia="ru-RU"/>
        </w:rPr>
        <w:t>,  и тактильная информация  с указанием направления движения и места получения услуги.</w:t>
      </w: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5FC3">
        <w:rPr>
          <w:rFonts w:ascii="Times New Roman" w:eastAsia="Calibri" w:hAnsi="Times New Roman" w:cs="Times New Roman"/>
          <w:sz w:val="28"/>
          <w:szCs w:val="28"/>
          <w:lang w:eastAsia="ru-RU"/>
        </w:rPr>
        <w:t>27.04.2024 главе сельсовета внесено представление, по результатам рассмотрения которого нарушения устранены.</w:t>
      </w: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5FC3">
        <w:rPr>
          <w:rFonts w:ascii="Times New Roman" w:eastAsia="Calibri" w:hAnsi="Times New Roman" w:cs="Times New Roman"/>
          <w:sz w:val="28"/>
          <w:szCs w:val="28"/>
          <w:lang w:eastAsia="ru-RU"/>
        </w:rPr>
        <w:t xml:space="preserve">В 2024 году в суд направлены 2 исковых заявления к администрации Ермаковского и Черновского сельсоветов организовать работы по </w:t>
      </w:r>
      <w:proofErr w:type="gramStart"/>
      <w:r w:rsidRPr="00AA5FC3">
        <w:rPr>
          <w:rFonts w:ascii="Times New Roman" w:eastAsia="Calibri" w:hAnsi="Times New Roman" w:cs="Times New Roman"/>
          <w:sz w:val="28"/>
          <w:szCs w:val="28"/>
          <w:lang w:eastAsia="ru-RU"/>
        </w:rPr>
        <w:t>обеспечению  беспрепятственного</w:t>
      </w:r>
      <w:proofErr w:type="gramEnd"/>
      <w:r w:rsidRPr="00AA5FC3">
        <w:rPr>
          <w:rFonts w:ascii="Times New Roman" w:eastAsia="Calibri" w:hAnsi="Times New Roman" w:cs="Times New Roman"/>
          <w:sz w:val="28"/>
          <w:szCs w:val="28"/>
          <w:lang w:eastAsia="ru-RU"/>
        </w:rPr>
        <w:t xml:space="preserve"> доступа  к зданию с учетом потребности инвалидов.  </w:t>
      </w: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5FC3">
        <w:rPr>
          <w:rFonts w:ascii="Times New Roman" w:eastAsia="Calibri" w:hAnsi="Times New Roman" w:cs="Times New Roman"/>
          <w:sz w:val="28"/>
          <w:szCs w:val="28"/>
          <w:lang w:eastAsia="ru-RU"/>
        </w:rPr>
        <w:t xml:space="preserve">В ходе проверки в здании администрации Ермаковского сельсовета Кочковского района в </w:t>
      </w:r>
      <w:proofErr w:type="gramStart"/>
      <w:r w:rsidRPr="00AA5FC3">
        <w:rPr>
          <w:rFonts w:ascii="Times New Roman" w:eastAsia="Calibri" w:hAnsi="Times New Roman" w:cs="Times New Roman"/>
          <w:sz w:val="28"/>
          <w:szCs w:val="28"/>
          <w:lang w:eastAsia="ru-RU"/>
        </w:rPr>
        <w:t>нарушение  требований</w:t>
      </w:r>
      <w:proofErr w:type="gramEnd"/>
      <w:r w:rsidRPr="00AA5FC3">
        <w:rPr>
          <w:rFonts w:ascii="Times New Roman" w:eastAsia="Calibri" w:hAnsi="Times New Roman" w:cs="Times New Roman"/>
          <w:sz w:val="28"/>
          <w:szCs w:val="28"/>
          <w:lang w:eastAsia="ru-RU"/>
        </w:rPr>
        <w:t xml:space="preserve">  СНиП 35-01-2001 «Свод правил. Доступность зданий и сооружений для маломобильных групп населения.» не созданы условия инвалидам для беспрепятственного доступа, а именно вход в здание администрации не соответствует требованиям информативности, т.к. отсутствует информационная табличка и  кнопка вызова персонала в связи с тем, что  вход в здание имеет  ступень и на краевых частях ступени  отсутствуют полосы контрастного цвета, отсутствует  визуальная,  и тактильная информация  с указанием направления движения и места получения услуги.</w:t>
      </w: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5FC3">
        <w:rPr>
          <w:rFonts w:ascii="Times New Roman" w:eastAsia="Calibri" w:hAnsi="Times New Roman" w:cs="Times New Roman"/>
          <w:sz w:val="28"/>
          <w:szCs w:val="28"/>
          <w:lang w:eastAsia="ru-RU"/>
        </w:rPr>
        <w:lastRenderedPageBreak/>
        <w:t xml:space="preserve">В ходе проверки в здании администрации Черновского сельсовета Кочковского района, в котором также  расположено МКУК «Черновское социально-культурное объединение» не созданы условия инвалидам  для беспрепятственного доступа, т.к. здание администрации имеет  вход  с наличием  более двух ступеней, а  имеющийся пандус не соответствует техническим нормам: не имеет  покрытия (поверхности), двустороннего ограждения с поручнями, по обеим сторонам не установлены бортики для предотвращения соскальзывания трости или ноги. </w:t>
      </w:r>
    </w:p>
    <w:p w:rsidR="00AA5FC3" w:rsidRPr="00AA5FC3" w:rsidRDefault="00AA5FC3" w:rsidP="00AA5FC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5FC3">
        <w:rPr>
          <w:rFonts w:ascii="Times New Roman" w:eastAsia="Calibri" w:hAnsi="Times New Roman" w:cs="Times New Roman"/>
          <w:sz w:val="28"/>
          <w:szCs w:val="28"/>
          <w:lang w:eastAsia="ru-RU"/>
        </w:rPr>
        <w:t xml:space="preserve">Решениями Ордынского районного суда от 22.05.2024 требования прокурора удовлетворены в полном объеме. Решение к администрации Ермаковского сельсовета исполнено в полном объеме, </w:t>
      </w:r>
      <w:proofErr w:type="gramStart"/>
      <w:r w:rsidRPr="00AA5FC3">
        <w:rPr>
          <w:rFonts w:ascii="Times New Roman" w:eastAsia="Calibri" w:hAnsi="Times New Roman" w:cs="Times New Roman"/>
          <w:sz w:val="28"/>
          <w:szCs w:val="28"/>
          <w:lang w:eastAsia="ru-RU"/>
        </w:rPr>
        <w:t>исполнение  решения</w:t>
      </w:r>
      <w:proofErr w:type="gramEnd"/>
      <w:r w:rsidRPr="00AA5FC3">
        <w:rPr>
          <w:rFonts w:ascii="Times New Roman" w:eastAsia="Calibri" w:hAnsi="Times New Roman" w:cs="Times New Roman"/>
          <w:sz w:val="28"/>
          <w:szCs w:val="28"/>
          <w:lang w:eastAsia="ru-RU"/>
        </w:rPr>
        <w:t xml:space="preserve"> суда к администрации Черновского сельсовета  на контроле в прокуратуре района.</w:t>
      </w:r>
    </w:p>
    <w:p w:rsidR="00AA5FC3" w:rsidRPr="00AA5FC3" w:rsidRDefault="00AA5FC3" w:rsidP="00AA5FC3">
      <w:pPr>
        <w:spacing w:after="0" w:line="240" w:lineRule="auto"/>
        <w:ind w:firstLine="709"/>
        <w:jc w:val="both"/>
        <w:rPr>
          <w:rFonts w:ascii="Times New Roman" w:eastAsia="Calibri" w:hAnsi="Times New Roman" w:cs="Times New Roman"/>
          <w:sz w:val="27"/>
          <w:szCs w:val="27"/>
        </w:rPr>
      </w:pPr>
    </w:p>
    <w:bookmarkEnd w:id="0"/>
    <w:p w:rsidR="00AA5FC3" w:rsidRPr="00AA5FC3" w:rsidRDefault="00AA5FC3" w:rsidP="00AA5FC3">
      <w:pPr>
        <w:spacing w:after="0" w:line="240" w:lineRule="auto"/>
        <w:rPr>
          <w:rFonts w:ascii="Times New Roman" w:eastAsia="Calibri" w:hAnsi="Times New Roman" w:cs="Times New Roman"/>
          <w:sz w:val="28"/>
        </w:rPr>
      </w:pPr>
    </w:p>
    <w:p w:rsidR="00AA5FC3" w:rsidRPr="00AA5FC3" w:rsidRDefault="00AA5FC3" w:rsidP="00AA5FC3">
      <w:pPr>
        <w:ind w:firstLine="709"/>
        <w:jc w:val="center"/>
        <w:rPr>
          <w:rFonts w:ascii="Times New Roman" w:eastAsia="Calibri" w:hAnsi="Times New Roman" w:cs="Times New Roman"/>
          <w:color w:val="1A1A1A"/>
          <w:sz w:val="24"/>
          <w:szCs w:val="24"/>
          <w:shd w:val="clear" w:color="auto" w:fill="FFFFFF"/>
        </w:rPr>
      </w:pPr>
      <w:bookmarkStart w:id="1" w:name="_Hlk184914818"/>
      <w:r w:rsidRPr="00AA5FC3">
        <w:rPr>
          <w:rFonts w:ascii="Times New Roman" w:eastAsia="Calibri" w:hAnsi="Times New Roman" w:cs="Times New Roman"/>
          <w:color w:val="1A1A1A"/>
          <w:sz w:val="24"/>
          <w:szCs w:val="24"/>
          <w:shd w:val="clear" w:color="auto" w:fill="FFFFFF"/>
        </w:rPr>
        <w:t>Повторно сел пьяным за руль - лишился свободы.</w:t>
      </w:r>
    </w:p>
    <w:p w:rsidR="00AA5FC3" w:rsidRPr="00AA5FC3" w:rsidRDefault="00AA5FC3" w:rsidP="00AA5FC3">
      <w:pPr>
        <w:spacing w:line="240" w:lineRule="auto"/>
        <w:ind w:firstLine="709"/>
        <w:jc w:val="both"/>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Житель Кочковского района осужден за управление автомобилем в состоянии опьянения Ордынский районный суд вынес приговор по уголовному делу в отношении 32-летнего жителя поселка Троицкий Кочковского района. Он признан виновным по ч. 2 ст. 264.1 УК РФ (управление автомобилем лицом, находящимся в состоянии опьянения, имеющим судимость за совершение преступления, предусмотренного ст.264.1 УК РФ).</w:t>
      </w:r>
    </w:p>
    <w:p w:rsidR="00AA5FC3" w:rsidRPr="00AA5FC3" w:rsidRDefault="00AA5FC3" w:rsidP="00AA5FC3">
      <w:pPr>
        <w:spacing w:line="240" w:lineRule="auto"/>
        <w:ind w:firstLine="709"/>
        <w:jc w:val="both"/>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 xml:space="preserve">В судебном заседании установлено, что 31 марта 2024 года в утреннее время подсудимый в состоянии алкогольного опьянения сел за управление автомобилем и стал двигаться по улицам села Кочки, после чего был остановлен инспектором ДПС. Выполняя требование инспектора о прохождении освидетельствования на состояние опьянения, подсудимый продул в прибор </w:t>
      </w:r>
      <w:proofErr w:type="spellStart"/>
      <w:r w:rsidRPr="00AA5FC3">
        <w:rPr>
          <w:rFonts w:ascii="Times New Roman" w:eastAsia="Calibri" w:hAnsi="Times New Roman" w:cs="Times New Roman"/>
          <w:color w:val="1A1A1A"/>
          <w:sz w:val="24"/>
          <w:szCs w:val="24"/>
          <w:shd w:val="clear" w:color="auto" w:fill="FFFFFF"/>
        </w:rPr>
        <w:t>алкотектор</w:t>
      </w:r>
      <w:proofErr w:type="spellEnd"/>
      <w:r w:rsidRPr="00AA5FC3">
        <w:rPr>
          <w:rFonts w:ascii="Times New Roman" w:eastAsia="Calibri" w:hAnsi="Times New Roman" w:cs="Times New Roman"/>
          <w:color w:val="1A1A1A"/>
          <w:sz w:val="24"/>
          <w:szCs w:val="24"/>
          <w:shd w:val="clear" w:color="auto" w:fill="FFFFFF"/>
        </w:rPr>
        <w:t xml:space="preserve"> "Юпитер", который показал в выдыхаемом им воздухе недопустимое количество абсолютного этилового спирта.</w:t>
      </w:r>
      <w:r w:rsidRPr="00AA5FC3">
        <w:rPr>
          <w:rFonts w:ascii="Times New Roman" w:eastAsia="Calibri" w:hAnsi="Times New Roman" w:cs="Times New Roman"/>
          <w:color w:val="1A1A1A"/>
          <w:sz w:val="24"/>
          <w:szCs w:val="24"/>
        </w:rPr>
        <w:br/>
      </w:r>
    </w:p>
    <w:p w:rsidR="00AA5FC3" w:rsidRPr="00AA5FC3" w:rsidRDefault="00AA5FC3" w:rsidP="00AA5FC3">
      <w:pPr>
        <w:spacing w:line="240" w:lineRule="auto"/>
        <w:ind w:firstLine="709"/>
        <w:jc w:val="both"/>
        <w:rPr>
          <w:rFonts w:ascii="Times New Roman" w:eastAsia="Calibri" w:hAnsi="Times New Roman" w:cs="Times New Roman"/>
          <w:sz w:val="24"/>
          <w:szCs w:val="24"/>
        </w:rPr>
      </w:pPr>
      <w:r w:rsidRPr="00AA5FC3">
        <w:rPr>
          <w:rFonts w:ascii="Times New Roman" w:eastAsia="Calibri" w:hAnsi="Times New Roman" w:cs="Times New Roman"/>
          <w:color w:val="1A1A1A"/>
          <w:sz w:val="24"/>
          <w:szCs w:val="24"/>
          <w:shd w:val="clear" w:color="auto" w:fill="FFFFFF"/>
        </w:rPr>
        <w:t>При этом судом учтено, что подсудимый имел непогашенную судимость за совершение менее двух лет назад аналогичного преступления, а соответственно, должных выводов для себя не сделал и снова в состоянии алкогольного опьянения сел за руль. С учетом этого суд назначил виновному наказание в виде реального лишения свободы сроком на 7 месяцев с отбыванием наказания в колонии-поселении, с лишением права заниматься деятельностью, связанной с управлением транспортными средствами, на 2 года 6 месяцев. Кроме того, суд согласился с позицией государственного обвинителя и в соответствии со статьей 104.1 УК РФ конфисковал в доход государства автомобиль ВАЗ 21074, принадлежащий виновному. </w:t>
      </w:r>
      <w:bookmarkEnd w:id="1"/>
    </w:p>
    <w:p w:rsidR="00AA5FC3" w:rsidRPr="00AA5FC3" w:rsidRDefault="00AA5FC3" w:rsidP="00AA5FC3">
      <w:pPr>
        <w:ind w:firstLine="709"/>
        <w:jc w:val="center"/>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Прокуратурой Кочковского района проведена проверка в сфере безопасности дорожного движения.</w:t>
      </w:r>
      <w:r w:rsidRPr="00AA5FC3">
        <w:rPr>
          <w:rFonts w:ascii="Times New Roman" w:eastAsia="Calibri" w:hAnsi="Times New Roman" w:cs="Times New Roman"/>
          <w:color w:val="1A1A1A"/>
          <w:sz w:val="24"/>
          <w:szCs w:val="24"/>
        </w:rPr>
        <w:br/>
      </w:r>
    </w:p>
    <w:p w:rsidR="00AA5FC3" w:rsidRPr="00AA5FC3" w:rsidRDefault="00AA5FC3" w:rsidP="00AA5FC3">
      <w:pPr>
        <w:ind w:firstLine="709"/>
        <w:jc w:val="both"/>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 xml:space="preserve">Установлено, что мост в с. Решеты через реку Карасук не соответствует требованиям безопасности. В целях защиты прав и законных интересов населения прокурор обратился с исковым заявлением в суд о возложении обязанности на администрацию </w:t>
      </w:r>
      <w:proofErr w:type="spellStart"/>
      <w:r w:rsidRPr="00AA5FC3">
        <w:rPr>
          <w:rFonts w:ascii="Times New Roman" w:eastAsia="Calibri" w:hAnsi="Times New Roman" w:cs="Times New Roman"/>
          <w:color w:val="1A1A1A"/>
          <w:sz w:val="24"/>
          <w:szCs w:val="24"/>
          <w:shd w:val="clear" w:color="auto" w:fill="FFFFFF"/>
        </w:rPr>
        <w:t>Решетовского</w:t>
      </w:r>
      <w:proofErr w:type="spellEnd"/>
      <w:r w:rsidRPr="00AA5FC3">
        <w:rPr>
          <w:rFonts w:ascii="Times New Roman" w:eastAsia="Calibri" w:hAnsi="Times New Roman" w:cs="Times New Roman"/>
          <w:color w:val="1A1A1A"/>
          <w:sz w:val="24"/>
          <w:szCs w:val="24"/>
          <w:shd w:val="clear" w:color="auto" w:fill="FFFFFF"/>
        </w:rPr>
        <w:t xml:space="preserve"> сельского провести реконструкцию сооружения, а именно частично заменить продольный настил проезжей части, увеличить высоту ограждения, </w:t>
      </w:r>
      <w:r w:rsidRPr="00AA5FC3">
        <w:rPr>
          <w:rFonts w:ascii="Times New Roman" w:eastAsia="Calibri" w:hAnsi="Times New Roman" w:cs="Times New Roman"/>
          <w:color w:val="1A1A1A"/>
          <w:sz w:val="24"/>
          <w:szCs w:val="24"/>
          <w:shd w:val="clear" w:color="auto" w:fill="FFFFFF"/>
        </w:rPr>
        <w:lastRenderedPageBreak/>
        <w:t>провести покраску металлических элементов сооружения.</w:t>
      </w:r>
      <w:r w:rsidRPr="00AA5FC3">
        <w:rPr>
          <w:rFonts w:ascii="Times New Roman" w:eastAsia="Calibri" w:hAnsi="Times New Roman" w:cs="Times New Roman"/>
          <w:color w:val="1A1A1A"/>
          <w:sz w:val="24"/>
          <w:szCs w:val="24"/>
        </w:rPr>
        <w:br/>
      </w:r>
    </w:p>
    <w:p w:rsidR="00AA5FC3" w:rsidRPr="00AA5FC3" w:rsidRDefault="00AA5FC3" w:rsidP="00AA5FC3">
      <w:pPr>
        <w:ind w:firstLine="709"/>
        <w:jc w:val="both"/>
        <w:rPr>
          <w:rFonts w:ascii="Times New Roman" w:eastAsia="Calibri" w:hAnsi="Times New Roman" w:cs="Times New Roman"/>
          <w:sz w:val="24"/>
          <w:szCs w:val="24"/>
        </w:rPr>
      </w:pPr>
      <w:r w:rsidRPr="00AA5FC3">
        <w:rPr>
          <w:rFonts w:ascii="Times New Roman" w:eastAsia="Calibri" w:hAnsi="Times New Roman" w:cs="Times New Roman"/>
          <w:color w:val="1A1A1A"/>
          <w:sz w:val="24"/>
          <w:szCs w:val="24"/>
          <w:shd w:val="clear" w:color="auto" w:fill="FFFFFF"/>
        </w:rPr>
        <w:t>В целях исполнения решения Ордынского районного суда администрацией сельсовета заключён муниципальный контракт на сумму 830 тысяч рублей. По мерам прокурорского реагирования работы по ремонту моста выполнены.  </w:t>
      </w:r>
    </w:p>
    <w:p w:rsidR="00AA5FC3" w:rsidRPr="00AA5FC3" w:rsidRDefault="00AA5FC3" w:rsidP="00AA5FC3">
      <w:pPr>
        <w:spacing w:after="160" w:line="259" w:lineRule="auto"/>
        <w:ind w:firstLine="709"/>
        <w:jc w:val="center"/>
        <w:rPr>
          <w:rFonts w:ascii="Times New Roman" w:eastAsia="Calibri" w:hAnsi="Times New Roman" w:cs="Times New Roman"/>
          <w:sz w:val="24"/>
          <w:szCs w:val="24"/>
        </w:rPr>
      </w:pPr>
      <w:r w:rsidRPr="00AA5FC3">
        <w:rPr>
          <w:rFonts w:ascii="Times New Roman" w:eastAsia="Calibri" w:hAnsi="Times New Roman" w:cs="Times New Roman"/>
          <w:sz w:val="24"/>
          <w:szCs w:val="24"/>
        </w:rPr>
        <w:t xml:space="preserve">По мерам прокурорского реагирования </w:t>
      </w:r>
      <w:proofErr w:type="gramStart"/>
      <w:r w:rsidRPr="00AA5FC3">
        <w:rPr>
          <w:rFonts w:ascii="Times New Roman" w:eastAsia="Calibri" w:hAnsi="Times New Roman" w:cs="Times New Roman"/>
          <w:sz w:val="24"/>
          <w:szCs w:val="24"/>
        </w:rPr>
        <w:t>разработаны  положения</w:t>
      </w:r>
      <w:proofErr w:type="gramEnd"/>
      <w:r w:rsidRPr="00AA5FC3">
        <w:rPr>
          <w:rFonts w:ascii="Times New Roman" w:eastAsia="Calibri" w:hAnsi="Times New Roman" w:cs="Times New Roman"/>
          <w:sz w:val="24"/>
          <w:szCs w:val="24"/>
        </w:rPr>
        <w:t xml:space="preserve"> о развозной торговле  и иные  документы в сфере  предпринимательства</w:t>
      </w:r>
    </w:p>
    <w:p w:rsidR="00AA5FC3" w:rsidRPr="00AA5FC3" w:rsidRDefault="00AA5FC3" w:rsidP="00AA5FC3">
      <w:pPr>
        <w:spacing w:after="160" w:line="259" w:lineRule="auto"/>
        <w:ind w:firstLine="709"/>
        <w:jc w:val="both"/>
        <w:rPr>
          <w:rFonts w:ascii="Times New Roman" w:eastAsia="Calibri" w:hAnsi="Times New Roman" w:cs="Times New Roman"/>
          <w:sz w:val="24"/>
          <w:szCs w:val="24"/>
        </w:rPr>
      </w:pPr>
      <w:r w:rsidRPr="00AA5FC3">
        <w:rPr>
          <w:rFonts w:ascii="Times New Roman" w:eastAsia="Calibri" w:hAnsi="Times New Roman" w:cs="Times New Roman"/>
          <w:sz w:val="24"/>
          <w:szCs w:val="24"/>
        </w:rPr>
        <w:t>По результатам рассмотрения  представлений прокурора района в защиту  субъектов предпринимательской деятельности  органами местного самоуправления Кочковского района разработаны муниципальные правовые  акты, регулирующие  порядок  осуществления развозной торговли на территории поселения, разработаны порядки предоставления муниципальных гарантий за счет средств  местного бюджета, порядки  устанавливающие для  субъектов инвестиционной деятельности льготы по уплате местных налогов, льготные условия пользования землей и другими природными ресурсами, находящимися в муниципальной собственности.</w:t>
      </w:r>
    </w:p>
    <w:p w:rsidR="00DE136C" w:rsidRDefault="00DE136C" w:rsidP="00590F6E">
      <w:pPr>
        <w:jc w:val="both"/>
        <w:rPr>
          <w:rFonts w:ascii="Times New Roman" w:hAnsi="Times New Roman" w:cs="Times New Roman"/>
          <w:sz w:val="20"/>
          <w:szCs w:val="20"/>
        </w:rPr>
      </w:pP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both"/>
        <w:rPr>
          <w:rFonts w:ascii="Times New Roman" w:eastAsia="Calibri" w:hAnsi="Times New Roman" w:cs="Times New Roman"/>
          <w:sz w:val="28"/>
          <w:szCs w:val="28"/>
        </w:rPr>
      </w:pP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center"/>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По мерам прокурорского </w:t>
      </w:r>
      <w:proofErr w:type="gramStart"/>
      <w:r w:rsidRPr="00AA5FC3">
        <w:rPr>
          <w:rFonts w:ascii="Times New Roman" w:eastAsia="Calibri" w:hAnsi="Times New Roman" w:cs="Times New Roman"/>
          <w:sz w:val="28"/>
          <w:szCs w:val="28"/>
        </w:rPr>
        <w:t>реагирования  погашена</w:t>
      </w:r>
      <w:proofErr w:type="gramEnd"/>
      <w:r w:rsidRPr="00AA5FC3">
        <w:rPr>
          <w:rFonts w:ascii="Times New Roman" w:eastAsia="Calibri" w:hAnsi="Times New Roman" w:cs="Times New Roman"/>
          <w:sz w:val="28"/>
          <w:szCs w:val="28"/>
        </w:rPr>
        <w:t xml:space="preserve"> задолженность по муниципальным контрактам</w:t>
      </w: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center"/>
        <w:rPr>
          <w:rFonts w:ascii="Times New Roman" w:eastAsia="Calibri" w:hAnsi="Times New Roman" w:cs="Times New Roman"/>
          <w:sz w:val="28"/>
          <w:szCs w:val="28"/>
        </w:rPr>
      </w:pP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По мерам прокурорского реагирования прокуратуры Кочковского района погашена задолженность по оплате публичных контрактов на сумму более 15 млн рублей по 5 контрактам перед 4 поставщиками.</w:t>
      </w: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Проверками установлено, что в течение 2024 года имелась задолженность по исполненным муниципальным контрактам, заключённым предприятиями жилищно-коммунального хозяйства за поставленный уголь. В связи с выявленными нарушениями прокурором района руководителям предприятий внесены </w:t>
      </w:r>
      <w:proofErr w:type="gramStart"/>
      <w:r w:rsidRPr="00AA5FC3">
        <w:rPr>
          <w:rFonts w:ascii="Times New Roman" w:eastAsia="Calibri" w:hAnsi="Times New Roman" w:cs="Times New Roman"/>
          <w:sz w:val="28"/>
          <w:szCs w:val="28"/>
        </w:rPr>
        <w:t>представления,  3</w:t>
      </w:r>
      <w:proofErr w:type="gramEnd"/>
      <w:r w:rsidRPr="00AA5FC3">
        <w:rPr>
          <w:rFonts w:ascii="Times New Roman" w:eastAsia="Calibri" w:hAnsi="Times New Roman" w:cs="Times New Roman"/>
          <w:sz w:val="28"/>
          <w:szCs w:val="28"/>
        </w:rPr>
        <w:t xml:space="preserve"> должностных лица привлечены к административной ответственности.</w:t>
      </w:r>
    </w:p>
    <w:p w:rsidR="00AA5FC3" w:rsidRPr="00AA5FC3" w:rsidRDefault="00AA5FC3" w:rsidP="00AA5FC3">
      <w:pPr>
        <w:pBdr>
          <w:top w:val="single" w:sz="4" w:space="0" w:color="FFFFFF"/>
          <w:left w:val="single" w:sz="4" w:space="0" w:color="FFFFFF"/>
          <w:bottom w:val="single" w:sz="4" w:space="31" w:color="FFFFFF"/>
          <w:right w:val="single" w:sz="4" w:space="0" w:color="FFFFFF"/>
        </w:pBdr>
        <w:tabs>
          <w:tab w:val="left" w:pos="709"/>
        </w:tabs>
        <w:spacing w:after="0" w:line="240" w:lineRule="auto"/>
        <w:ind w:firstLine="709"/>
        <w:jc w:val="both"/>
        <w:rPr>
          <w:rFonts w:ascii="Times New Roman" w:eastAsia="Calibri" w:hAnsi="Times New Roman" w:cs="Times New Roman"/>
          <w:sz w:val="28"/>
          <w:szCs w:val="28"/>
        </w:rPr>
      </w:pPr>
      <w:proofErr w:type="gramStart"/>
      <w:r w:rsidRPr="00AA5FC3">
        <w:rPr>
          <w:rFonts w:ascii="Times New Roman" w:eastAsia="Calibri" w:hAnsi="Times New Roman" w:cs="Times New Roman"/>
          <w:sz w:val="28"/>
          <w:szCs w:val="28"/>
        </w:rPr>
        <w:t>Проверки  на</w:t>
      </w:r>
      <w:proofErr w:type="gramEnd"/>
      <w:r w:rsidRPr="00AA5FC3">
        <w:rPr>
          <w:rFonts w:ascii="Times New Roman" w:eastAsia="Calibri" w:hAnsi="Times New Roman" w:cs="Times New Roman"/>
          <w:sz w:val="28"/>
          <w:szCs w:val="28"/>
        </w:rPr>
        <w:t xml:space="preserve"> данном направлении будут продолжены. </w:t>
      </w:r>
    </w:p>
    <w:p w:rsidR="00AA5FC3" w:rsidRPr="00AA5FC3" w:rsidRDefault="00AA5FC3" w:rsidP="00AA5FC3">
      <w:pPr>
        <w:ind w:firstLine="709"/>
        <w:jc w:val="center"/>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По мерам прокурора устранены нарушения при организации пассажирских перевозок</w:t>
      </w:r>
    </w:p>
    <w:p w:rsidR="00AA5FC3" w:rsidRPr="00AA5FC3" w:rsidRDefault="00AA5FC3" w:rsidP="00AA5FC3">
      <w:pPr>
        <w:ind w:firstLine="709"/>
        <w:jc w:val="both"/>
        <w:rPr>
          <w:rFonts w:ascii="Times New Roman" w:eastAsia="Calibri" w:hAnsi="Times New Roman" w:cs="Times New Roman"/>
          <w:color w:val="1A1A1A"/>
          <w:sz w:val="24"/>
          <w:szCs w:val="24"/>
          <w:shd w:val="clear" w:color="auto" w:fill="FFFFFF"/>
        </w:rPr>
      </w:pPr>
      <w:r w:rsidRPr="00AA5FC3">
        <w:rPr>
          <w:rFonts w:ascii="Times New Roman" w:eastAsia="Calibri" w:hAnsi="Times New Roman" w:cs="Times New Roman"/>
          <w:color w:val="1A1A1A"/>
          <w:sz w:val="24"/>
          <w:szCs w:val="24"/>
          <w:shd w:val="clear" w:color="auto" w:fill="FFFFFF"/>
        </w:rPr>
        <w:t>Прокуратурой Кочковского района проведена проверка исполнения ООО «Кочковское автотранспортное предприятие» законодательства об организации пассажирских перевозок</w:t>
      </w:r>
    </w:p>
    <w:p w:rsidR="00AA5FC3" w:rsidRPr="00AA5FC3" w:rsidRDefault="00AA5FC3" w:rsidP="00AA5FC3">
      <w:pPr>
        <w:ind w:firstLine="709"/>
        <w:jc w:val="both"/>
        <w:rPr>
          <w:rFonts w:ascii="Times New Roman" w:eastAsia="Calibri" w:hAnsi="Times New Roman" w:cs="Times New Roman"/>
          <w:sz w:val="24"/>
          <w:szCs w:val="24"/>
        </w:rPr>
      </w:pPr>
      <w:r w:rsidRPr="00AA5FC3">
        <w:rPr>
          <w:rFonts w:ascii="Times New Roman" w:eastAsia="Calibri" w:hAnsi="Times New Roman" w:cs="Times New Roman"/>
          <w:color w:val="1A1A1A"/>
          <w:sz w:val="24"/>
          <w:szCs w:val="24"/>
          <w:shd w:val="clear" w:color="auto" w:fill="FFFFFF"/>
        </w:rPr>
        <w:t xml:space="preserve">.В ходе проверки выявлен ряд нарушений: </w:t>
      </w:r>
      <w:proofErr w:type="spellStart"/>
      <w:r w:rsidRPr="00AA5FC3">
        <w:rPr>
          <w:rFonts w:ascii="Times New Roman" w:eastAsia="Calibri" w:hAnsi="Times New Roman" w:cs="Times New Roman"/>
          <w:color w:val="1A1A1A"/>
          <w:sz w:val="24"/>
          <w:szCs w:val="24"/>
          <w:shd w:val="clear" w:color="auto" w:fill="FFFFFF"/>
        </w:rPr>
        <w:t>непрохождение</w:t>
      </w:r>
      <w:proofErr w:type="spellEnd"/>
      <w:r w:rsidRPr="00AA5FC3">
        <w:rPr>
          <w:rFonts w:ascii="Times New Roman" w:eastAsia="Calibri" w:hAnsi="Times New Roman" w:cs="Times New Roman"/>
          <w:color w:val="1A1A1A"/>
          <w:sz w:val="24"/>
          <w:szCs w:val="24"/>
          <w:shd w:val="clear" w:color="auto" w:fill="FFFFFF"/>
        </w:rPr>
        <w:t xml:space="preserve"> </w:t>
      </w:r>
      <w:proofErr w:type="spellStart"/>
      <w:r w:rsidRPr="00AA5FC3">
        <w:rPr>
          <w:rFonts w:ascii="Times New Roman" w:eastAsia="Calibri" w:hAnsi="Times New Roman" w:cs="Times New Roman"/>
          <w:color w:val="1A1A1A"/>
          <w:sz w:val="24"/>
          <w:szCs w:val="24"/>
          <w:shd w:val="clear" w:color="auto" w:fill="FFFFFF"/>
        </w:rPr>
        <w:t>предрейсового</w:t>
      </w:r>
      <w:proofErr w:type="spellEnd"/>
      <w:r w:rsidRPr="00AA5FC3">
        <w:rPr>
          <w:rFonts w:ascii="Times New Roman" w:eastAsia="Calibri" w:hAnsi="Times New Roman" w:cs="Times New Roman"/>
          <w:color w:val="1A1A1A"/>
          <w:sz w:val="24"/>
          <w:szCs w:val="24"/>
          <w:shd w:val="clear" w:color="auto" w:fill="FFFFFF"/>
        </w:rPr>
        <w:t xml:space="preserve"> и </w:t>
      </w:r>
      <w:proofErr w:type="spellStart"/>
      <w:r w:rsidRPr="00AA5FC3">
        <w:rPr>
          <w:rFonts w:ascii="Times New Roman" w:eastAsia="Calibri" w:hAnsi="Times New Roman" w:cs="Times New Roman"/>
          <w:color w:val="1A1A1A"/>
          <w:sz w:val="24"/>
          <w:szCs w:val="24"/>
          <w:shd w:val="clear" w:color="auto" w:fill="FFFFFF"/>
        </w:rPr>
        <w:t>предсменного</w:t>
      </w:r>
      <w:proofErr w:type="spellEnd"/>
      <w:r w:rsidRPr="00AA5FC3">
        <w:rPr>
          <w:rFonts w:ascii="Times New Roman" w:eastAsia="Calibri" w:hAnsi="Times New Roman" w:cs="Times New Roman"/>
          <w:color w:val="1A1A1A"/>
          <w:sz w:val="24"/>
          <w:szCs w:val="24"/>
          <w:shd w:val="clear" w:color="auto" w:fill="FFFFFF"/>
        </w:rPr>
        <w:t xml:space="preserve"> контроля технического состояния транспортных средств, отсутствие в автобусах доступной для пассажиров обязательной информации, в том числе о требованиях  обеспечения транспортной безопасности.</w:t>
      </w:r>
      <w:r w:rsidRPr="00AA5FC3">
        <w:rPr>
          <w:rFonts w:ascii="Times New Roman" w:eastAsia="Calibri" w:hAnsi="Times New Roman" w:cs="Times New Roman"/>
          <w:color w:val="1A1A1A"/>
          <w:sz w:val="24"/>
          <w:szCs w:val="24"/>
        </w:rPr>
        <w:br/>
      </w:r>
      <w:r w:rsidRPr="00AA5FC3">
        <w:rPr>
          <w:rFonts w:ascii="Times New Roman" w:eastAsia="Calibri" w:hAnsi="Times New Roman" w:cs="Times New Roman"/>
          <w:color w:val="1A1A1A"/>
          <w:sz w:val="24"/>
          <w:szCs w:val="24"/>
          <w:shd w:val="clear" w:color="auto" w:fill="FFFFFF"/>
        </w:rPr>
        <w:t xml:space="preserve">В связи с выявленными нарушениями  прокурор Кочковского района внес директору </w:t>
      </w:r>
      <w:r w:rsidRPr="00AA5FC3">
        <w:rPr>
          <w:rFonts w:ascii="Times New Roman" w:eastAsia="Calibri" w:hAnsi="Times New Roman" w:cs="Times New Roman"/>
          <w:color w:val="1A1A1A"/>
          <w:sz w:val="24"/>
          <w:szCs w:val="24"/>
          <w:shd w:val="clear" w:color="auto" w:fill="FFFFFF"/>
        </w:rPr>
        <w:lastRenderedPageBreak/>
        <w:t>автотранспортного предприятия представление, возбудил в отношении него 4 дела об административных правонарушениях по ч. 1 ст. 11.15.1 КоАП РФ (нарушение требований в области транспортной безопасности), ч. 2 ст. 11.31 КоАП РФ (</w:t>
      </w:r>
      <w:proofErr w:type="spellStart"/>
      <w:r w:rsidRPr="00AA5FC3">
        <w:rPr>
          <w:rFonts w:ascii="Times New Roman" w:eastAsia="Calibri" w:hAnsi="Times New Roman" w:cs="Times New Roman"/>
          <w:color w:val="1A1A1A"/>
          <w:sz w:val="24"/>
          <w:szCs w:val="24"/>
          <w:shd w:val="clear" w:color="auto" w:fill="FFFFFF"/>
        </w:rPr>
        <w:t>непредоставление</w:t>
      </w:r>
      <w:proofErr w:type="spellEnd"/>
      <w:r w:rsidRPr="00AA5FC3">
        <w:rPr>
          <w:rFonts w:ascii="Times New Roman" w:eastAsia="Calibri" w:hAnsi="Times New Roman" w:cs="Times New Roman"/>
          <w:color w:val="1A1A1A"/>
          <w:sz w:val="24"/>
          <w:szCs w:val="24"/>
          <w:shd w:val="clear" w:color="auto" w:fill="FFFFFF"/>
        </w:rPr>
        <w:t xml:space="preserve"> перевозчиком информации о страховщике и о договоре обязательного страхования гражданской ответственности перевозчика), ч. 1 и ч. 3 ст.12.31.1  КоАП РФ (нарушение требований обеспечения безопасности перевозок пассажиров).</w:t>
      </w:r>
      <w:r w:rsidRPr="00AA5FC3">
        <w:rPr>
          <w:rFonts w:ascii="Times New Roman" w:eastAsia="Calibri" w:hAnsi="Times New Roman" w:cs="Times New Roman"/>
          <w:color w:val="1A1A1A"/>
          <w:sz w:val="24"/>
          <w:szCs w:val="24"/>
        </w:rPr>
        <w:br/>
      </w:r>
      <w:r w:rsidRPr="00AA5FC3">
        <w:rPr>
          <w:rFonts w:ascii="Times New Roman" w:eastAsia="Calibri" w:hAnsi="Times New Roman" w:cs="Times New Roman"/>
          <w:color w:val="1A1A1A"/>
          <w:sz w:val="24"/>
          <w:szCs w:val="24"/>
          <w:shd w:val="clear" w:color="auto" w:fill="FFFFFF"/>
        </w:rPr>
        <w:t xml:space="preserve">По результатам рассмотрения представления нарушения устранены, два должностных лица предприятия привлечены к дисциплинарной ответственности. Кроме того, </w:t>
      </w:r>
      <w:proofErr w:type="gramStart"/>
      <w:r w:rsidRPr="00AA5FC3">
        <w:rPr>
          <w:rFonts w:ascii="Times New Roman" w:eastAsia="Calibri" w:hAnsi="Times New Roman" w:cs="Times New Roman"/>
          <w:color w:val="1A1A1A"/>
          <w:sz w:val="24"/>
          <w:szCs w:val="24"/>
          <w:shd w:val="clear" w:color="auto" w:fill="FFFFFF"/>
        </w:rPr>
        <w:t>руководитель  и</w:t>
      </w:r>
      <w:proofErr w:type="gramEnd"/>
      <w:r w:rsidRPr="00AA5FC3">
        <w:rPr>
          <w:rFonts w:ascii="Times New Roman" w:eastAsia="Calibri" w:hAnsi="Times New Roman" w:cs="Times New Roman"/>
          <w:color w:val="1A1A1A"/>
          <w:sz w:val="24"/>
          <w:szCs w:val="24"/>
          <w:shd w:val="clear" w:color="auto" w:fill="FFFFFF"/>
        </w:rPr>
        <w:t xml:space="preserve"> начальник отдела эксплуатации предприятия привлечены к административной ответственности в виде предупреждения и штрафа в размере 20 тыс. рублей. </w:t>
      </w:r>
    </w:p>
    <w:p w:rsidR="00AA5FC3" w:rsidRPr="00AA5FC3" w:rsidRDefault="00AA5FC3" w:rsidP="00AA5FC3">
      <w:pPr>
        <w:pBdr>
          <w:top w:val="single" w:sz="4" w:space="0" w:color="FFFFFF"/>
          <w:left w:val="single" w:sz="4" w:space="3" w:color="FFFFFF"/>
          <w:bottom w:val="single" w:sz="4" w:space="26" w:color="FFFFFF"/>
          <w:right w:val="single" w:sz="4" w:space="9" w:color="FFFFFF"/>
        </w:pBdr>
        <w:spacing w:after="0" w:line="240" w:lineRule="auto"/>
        <w:ind w:firstLine="709"/>
        <w:jc w:val="both"/>
        <w:rPr>
          <w:rFonts w:ascii="Times New Roman" w:eastAsia="Calibri" w:hAnsi="Times New Roman" w:cs="Times New Roman"/>
          <w:b/>
          <w:sz w:val="28"/>
        </w:rPr>
      </w:pPr>
      <w:r w:rsidRPr="00AA5FC3">
        <w:rPr>
          <w:rFonts w:ascii="Times New Roman" w:eastAsia="Calibri" w:hAnsi="Times New Roman" w:cs="Times New Roman"/>
          <w:b/>
          <w:sz w:val="28"/>
        </w:rPr>
        <w:t xml:space="preserve">Исковая </w:t>
      </w:r>
      <w:proofErr w:type="gramStart"/>
      <w:r w:rsidRPr="00AA5FC3">
        <w:rPr>
          <w:rFonts w:ascii="Times New Roman" w:eastAsia="Calibri" w:hAnsi="Times New Roman" w:cs="Times New Roman"/>
          <w:b/>
          <w:sz w:val="28"/>
        </w:rPr>
        <w:t>работа  прокуратуры</w:t>
      </w:r>
      <w:proofErr w:type="gramEnd"/>
      <w:r w:rsidRPr="00AA5FC3">
        <w:rPr>
          <w:rFonts w:ascii="Times New Roman" w:eastAsia="Calibri" w:hAnsi="Times New Roman" w:cs="Times New Roman"/>
          <w:b/>
          <w:sz w:val="28"/>
        </w:rPr>
        <w:t>.</w:t>
      </w:r>
    </w:p>
    <w:p w:rsidR="00AA5FC3" w:rsidRPr="00AA5FC3" w:rsidRDefault="00AA5FC3" w:rsidP="00AA5FC3">
      <w:pPr>
        <w:spacing w:after="0" w:line="240" w:lineRule="auto"/>
        <w:ind w:firstLine="709"/>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Прокурором в течение  2024 года предъявлены иски по направлениям: о прекращении права управления транспортными средствами в отношении граждан, имеющих противопоказания к управлению транспортными средствами; провести  первичное обследование и оценку </w:t>
      </w:r>
      <w:proofErr w:type="spellStart"/>
      <w:r w:rsidRPr="00AA5FC3">
        <w:rPr>
          <w:rFonts w:ascii="Times New Roman" w:eastAsia="Calibri" w:hAnsi="Times New Roman" w:cs="Times New Roman"/>
          <w:sz w:val="28"/>
          <w:szCs w:val="28"/>
        </w:rPr>
        <w:t>транспортно</w:t>
      </w:r>
      <w:proofErr w:type="spellEnd"/>
      <w:r w:rsidRPr="00AA5FC3">
        <w:rPr>
          <w:rFonts w:ascii="Times New Roman" w:eastAsia="Calibri" w:hAnsi="Times New Roman" w:cs="Times New Roman"/>
          <w:sz w:val="28"/>
          <w:szCs w:val="28"/>
        </w:rPr>
        <w:t xml:space="preserve"> -эксплуатационного  состояния дорог муниципального образования; об обязании привести     нормативное состояние  автомобильные дороги местного значения; об обязании произвести капитальный ремонт </w:t>
      </w:r>
      <w:proofErr w:type="spellStart"/>
      <w:r w:rsidRPr="00AA5FC3">
        <w:rPr>
          <w:rFonts w:ascii="Times New Roman" w:eastAsia="Calibri" w:hAnsi="Times New Roman" w:cs="Times New Roman"/>
          <w:sz w:val="28"/>
          <w:szCs w:val="28"/>
        </w:rPr>
        <w:t>водосетей</w:t>
      </w:r>
      <w:proofErr w:type="spellEnd"/>
      <w:r w:rsidRPr="00AA5FC3">
        <w:rPr>
          <w:rFonts w:ascii="Times New Roman" w:eastAsia="Calibri" w:hAnsi="Times New Roman" w:cs="Times New Roman"/>
          <w:sz w:val="28"/>
          <w:szCs w:val="28"/>
        </w:rPr>
        <w:t xml:space="preserve">; оформить право собственности на объект культурного наследия и земельный участок под ним;  организовать проведение предварительных  и периодических медосмотров работников, о взыскании не </w:t>
      </w:r>
      <w:proofErr w:type="spellStart"/>
      <w:r w:rsidRPr="00AA5FC3">
        <w:rPr>
          <w:rFonts w:ascii="Times New Roman" w:eastAsia="Calibri" w:hAnsi="Times New Roman" w:cs="Times New Roman"/>
          <w:sz w:val="28"/>
          <w:szCs w:val="28"/>
        </w:rPr>
        <w:t>доначисленной</w:t>
      </w:r>
      <w:proofErr w:type="spellEnd"/>
      <w:r w:rsidRPr="00AA5FC3">
        <w:rPr>
          <w:rFonts w:ascii="Times New Roman" w:eastAsia="Calibri" w:hAnsi="Times New Roman" w:cs="Times New Roman"/>
          <w:sz w:val="28"/>
          <w:szCs w:val="28"/>
        </w:rPr>
        <w:t xml:space="preserve"> заработной платы и др.</w:t>
      </w:r>
    </w:p>
    <w:p w:rsidR="00AA5FC3" w:rsidRPr="00AA5FC3" w:rsidRDefault="00AA5FC3" w:rsidP="00AA5FC3">
      <w:pPr>
        <w:spacing w:after="0" w:line="240" w:lineRule="auto"/>
        <w:ind w:firstLine="709"/>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В 2024 году исполнено решение Ордынского районного суда от 09.08.2022   к администрации </w:t>
      </w:r>
      <w:proofErr w:type="spellStart"/>
      <w:r w:rsidRPr="00AA5FC3">
        <w:rPr>
          <w:rFonts w:ascii="Times New Roman" w:eastAsia="Calibri" w:hAnsi="Times New Roman" w:cs="Times New Roman"/>
          <w:sz w:val="28"/>
          <w:szCs w:val="28"/>
        </w:rPr>
        <w:t>Новоцелинного</w:t>
      </w:r>
      <w:proofErr w:type="spellEnd"/>
      <w:r w:rsidRPr="00AA5FC3">
        <w:rPr>
          <w:rFonts w:ascii="Times New Roman" w:eastAsia="Calibri" w:hAnsi="Times New Roman" w:cs="Times New Roman"/>
          <w:sz w:val="28"/>
          <w:szCs w:val="28"/>
        </w:rPr>
        <w:t xml:space="preserve"> сельсовета об обязании создать маневренный жилищный фонд. В мае 2024 года на основании распоряжения администрации </w:t>
      </w:r>
      <w:proofErr w:type="spellStart"/>
      <w:r w:rsidRPr="00AA5FC3">
        <w:rPr>
          <w:rFonts w:ascii="Times New Roman" w:eastAsia="Calibri" w:hAnsi="Times New Roman" w:cs="Times New Roman"/>
          <w:sz w:val="28"/>
          <w:szCs w:val="28"/>
        </w:rPr>
        <w:t>Новоцелинного</w:t>
      </w:r>
      <w:proofErr w:type="spellEnd"/>
      <w:r w:rsidRPr="00AA5FC3">
        <w:rPr>
          <w:rFonts w:ascii="Times New Roman" w:eastAsia="Calibri" w:hAnsi="Times New Roman" w:cs="Times New Roman"/>
          <w:sz w:val="28"/>
          <w:szCs w:val="28"/>
        </w:rPr>
        <w:t xml:space="preserve"> сельсовета   в маневренный фонд включена квартира площадью 44,1 кв.м.</w:t>
      </w:r>
    </w:p>
    <w:p w:rsidR="00AA5FC3" w:rsidRPr="00AA5FC3" w:rsidRDefault="00AA5FC3" w:rsidP="00AA5FC3">
      <w:pPr>
        <w:pBdr>
          <w:top w:val="single" w:sz="4" w:space="1" w:color="FFFFFF"/>
          <w:left w:val="single" w:sz="4" w:space="3" w:color="FFFFFF"/>
          <w:bottom w:val="single" w:sz="4" w:space="16" w:color="FFFFFF"/>
          <w:right w:val="single" w:sz="4" w:space="6" w:color="FFFFFF"/>
        </w:pBdr>
        <w:spacing w:after="0" w:line="240" w:lineRule="auto"/>
        <w:ind w:right="-2"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Исполнено решение Ордынского районного суда от </w:t>
      </w:r>
      <w:proofErr w:type="gramStart"/>
      <w:r w:rsidRPr="00AA5FC3">
        <w:rPr>
          <w:rFonts w:ascii="Times New Roman" w:eastAsia="Calibri" w:hAnsi="Times New Roman" w:cs="Times New Roman"/>
          <w:sz w:val="28"/>
          <w:szCs w:val="28"/>
        </w:rPr>
        <w:t>29.11.2023  к</w:t>
      </w:r>
      <w:proofErr w:type="gramEnd"/>
      <w:r w:rsidRPr="00AA5FC3">
        <w:rPr>
          <w:rFonts w:ascii="Times New Roman" w:eastAsia="Calibri" w:hAnsi="Times New Roman" w:cs="Times New Roman"/>
          <w:sz w:val="28"/>
          <w:szCs w:val="28"/>
        </w:rPr>
        <w:t xml:space="preserve"> администрации Новорешетовского сельсовета о возложении обязанности зарегистрировать право собственности на заброшенное здание, оформлено право собственности 17.01.2024.</w:t>
      </w:r>
    </w:p>
    <w:p w:rsidR="00AA5FC3" w:rsidRPr="00AA5FC3" w:rsidRDefault="00AA5FC3" w:rsidP="00AA5FC3">
      <w:pPr>
        <w:pBdr>
          <w:top w:val="single" w:sz="4" w:space="1" w:color="FFFFFF"/>
          <w:left w:val="single" w:sz="4" w:space="3" w:color="FFFFFF"/>
          <w:bottom w:val="single" w:sz="4" w:space="16" w:color="FFFFFF"/>
          <w:right w:val="single" w:sz="4" w:space="6" w:color="FFFFFF"/>
        </w:pBdr>
        <w:spacing w:after="0" w:line="240" w:lineRule="auto"/>
        <w:ind w:right="-2"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Исполнено решение Ордынского районного суда от 05.09.2023   к МУП ЖКХ Черновское, администрации Черновского сельсовета о признании незаконным бездействия и возложении обязанности по ремонту водопроводной скважины, в феврале </w:t>
      </w:r>
      <w:proofErr w:type="gramStart"/>
      <w:r w:rsidRPr="00AA5FC3">
        <w:rPr>
          <w:rFonts w:ascii="Times New Roman" w:eastAsia="Calibri" w:hAnsi="Times New Roman" w:cs="Times New Roman"/>
          <w:sz w:val="28"/>
          <w:szCs w:val="28"/>
        </w:rPr>
        <w:t>2024  завершены</w:t>
      </w:r>
      <w:proofErr w:type="gramEnd"/>
      <w:r w:rsidRPr="00AA5FC3">
        <w:rPr>
          <w:rFonts w:ascii="Times New Roman" w:eastAsia="Calibri" w:hAnsi="Times New Roman" w:cs="Times New Roman"/>
          <w:sz w:val="28"/>
          <w:szCs w:val="28"/>
        </w:rPr>
        <w:t xml:space="preserve"> работы на объекте.</w:t>
      </w:r>
    </w:p>
    <w:p w:rsidR="00AA5FC3" w:rsidRPr="00AA5FC3" w:rsidRDefault="00AA5FC3" w:rsidP="00AA5FC3">
      <w:pPr>
        <w:pBdr>
          <w:top w:val="single" w:sz="4" w:space="1" w:color="FFFFFF"/>
          <w:left w:val="single" w:sz="4" w:space="3" w:color="FFFFFF"/>
          <w:bottom w:val="single" w:sz="4" w:space="16" w:color="FFFFFF"/>
          <w:right w:val="single" w:sz="4" w:space="6" w:color="FFFFFF"/>
        </w:pBdr>
        <w:spacing w:after="0" w:line="240" w:lineRule="auto"/>
        <w:ind w:right="-2"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Исполнено решение Ордынского районного суда от 15.05.2023   к администрации Красносибирского </w:t>
      </w:r>
      <w:proofErr w:type="gramStart"/>
      <w:r w:rsidRPr="00AA5FC3">
        <w:rPr>
          <w:rFonts w:ascii="Times New Roman" w:eastAsia="Calibri" w:hAnsi="Times New Roman" w:cs="Times New Roman"/>
          <w:sz w:val="28"/>
          <w:szCs w:val="28"/>
        </w:rPr>
        <w:t>и  Кочковского</w:t>
      </w:r>
      <w:proofErr w:type="gramEnd"/>
      <w:r w:rsidRPr="00AA5FC3">
        <w:rPr>
          <w:rFonts w:ascii="Times New Roman" w:eastAsia="Calibri" w:hAnsi="Times New Roman" w:cs="Times New Roman"/>
          <w:sz w:val="28"/>
          <w:szCs w:val="28"/>
        </w:rPr>
        <w:t xml:space="preserve"> сельсоветов  провести оценку технического состояния  дорог, работы по оценке проведены в июне 2024 года.</w:t>
      </w:r>
    </w:p>
    <w:p w:rsidR="00AA5FC3" w:rsidRPr="00AA5FC3" w:rsidRDefault="00AA5FC3" w:rsidP="00AA5FC3">
      <w:pPr>
        <w:pBdr>
          <w:top w:val="single" w:sz="4" w:space="1" w:color="FFFFFF"/>
          <w:left w:val="single" w:sz="4" w:space="3" w:color="FFFFFF"/>
          <w:bottom w:val="single" w:sz="4" w:space="16" w:color="FFFFFF"/>
          <w:right w:val="single" w:sz="4" w:space="6" w:color="FFFFFF"/>
        </w:pBdr>
        <w:spacing w:after="0" w:line="240" w:lineRule="auto"/>
        <w:ind w:right="-2" w:firstLine="709"/>
        <w:contextualSpacing/>
        <w:jc w:val="both"/>
        <w:rPr>
          <w:rFonts w:ascii="Times New Roman" w:eastAsia="Calibri" w:hAnsi="Times New Roman" w:cs="Times New Roman"/>
          <w:sz w:val="28"/>
          <w:szCs w:val="28"/>
        </w:rPr>
      </w:pPr>
      <w:r w:rsidRPr="00AA5FC3">
        <w:rPr>
          <w:rFonts w:ascii="Times New Roman" w:eastAsia="Calibri" w:hAnsi="Times New Roman" w:cs="Times New Roman"/>
          <w:sz w:val="28"/>
          <w:szCs w:val="28"/>
        </w:rPr>
        <w:t xml:space="preserve">По искам прокурора, рассмотренным в 2023 году, об </w:t>
      </w:r>
      <w:proofErr w:type="gramStart"/>
      <w:r w:rsidRPr="00AA5FC3">
        <w:rPr>
          <w:rFonts w:ascii="Times New Roman" w:eastAsia="Calibri" w:hAnsi="Times New Roman" w:cs="Times New Roman"/>
          <w:sz w:val="28"/>
          <w:szCs w:val="28"/>
        </w:rPr>
        <w:t>обязании  предприятий</w:t>
      </w:r>
      <w:proofErr w:type="gramEnd"/>
      <w:r w:rsidRPr="00AA5FC3">
        <w:rPr>
          <w:rFonts w:ascii="Times New Roman" w:eastAsia="Calibri" w:hAnsi="Times New Roman" w:cs="Times New Roman"/>
          <w:sz w:val="28"/>
          <w:szCs w:val="28"/>
        </w:rPr>
        <w:t xml:space="preserve">  ЖКХ произвести ремонт теплосетей  в текущем периоде </w:t>
      </w:r>
      <w:r w:rsidRPr="00AA5FC3">
        <w:rPr>
          <w:rFonts w:ascii="Times New Roman" w:eastAsia="Calibri" w:hAnsi="Times New Roman" w:cs="Times New Roman"/>
          <w:sz w:val="28"/>
          <w:szCs w:val="28"/>
        </w:rPr>
        <w:lastRenderedPageBreak/>
        <w:t xml:space="preserve">отремонтировано около   3000 метров теплотрассы на общую сумму более 10 млн. руб. </w:t>
      </w:r>
    </w:p>
    <w:p w:rsidR="00AA5FC3" w:rsidRPr="00AA5FC3" w:rsidRDefault="00AA5FC3" w:rsidP="00AA5FC3">
      <w:pPr>
        <w:pBdr>
          <w:top w:val="single" w:sz="4" w:space="1" w:color="FFFFFF"/>
          <w:left w:val="single" w:sz="4" w:space="3" w:color="FFFFFF"/>
          <w:bottom w:val="single" w:sz="4" w:space="16" w:color="FFFFFF"/>
          <w:right w:val="single" w:sz="4" w:space="6" w:color="FFFFFF"/>
        </w:pBdr>
        <w:spacing w:after="0" w:line="240" w:lineRule="auto"/>
        <w:ind w:right="-2" w:firstLine="709"/>
        <w:contextualSpacing/>
        <w:jc w:val="both"/>
        <w:rPr>
          <w:rFonts w:ascii="Times New Roman" w:eastAsia="Calibri" w:hAnsi="Times New Roman" w:cs="Times New Roman"/>
          <w:sz w:val="28"/>
          <w:szCs w:val="28"/>
        </w:rPr>
      </w:pPr>
    </w:p>
    <w:p w:rsidR="00AA5FC3" w:rsidRPr="00AA5FC3" w:rsidRDefault="00AA5FC3" w:rsidP="00AA5FC3">
      <w:pPr>
        <w:spacing w:after="0" w:line="240" w:lineRule="auto"/>
        <w:rPr>
          <w:rFonts w:ascii="Times New Roman" w:eastAsia="Calibri" w:hAnsi="Times New Roman" w:cs="Times New Roman"/>
          <w:sz w:val="28"/>
        </w:rPr>
      </w:pPr>
    </w:p>
    <w:p w:rsidR="00AA5FC3" w:rsidRDefault="00AA5FC3" w:rsidP="00590F6E">
      <w:pPr>
        <w:jc w:val="both"/>
        <w:rPr>
          <w:rFonts w:ascii="Times New Roman" w:hAnsi="Times New Roman" w:cs="Times New Roman"/>
          <w:sz w:val="20"/>
          <w:szCs w:val="20"/>
        </w:rPr>
      </w:pPr>
      <w:bookmarkStart w:id="2" w:name="_GoBack"/>
      <w:bookmarkEnd w:id="2"/>
    </w:p>
    <w:sectPr w:rsidR="00AA5FC3" w:rsidSect="00AD4F3B">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06B0" w:rsidRDefault="00B506B0" w:rsidP="00F6302B">
      <w:pPr>
        <w:spacing w:after="0" w:line="240" w:lineRule="auto"/>
      </w:pPr>
      <w:r>
        <w:separator/>
      </w:r>
    </w:p>
  </w:endnote>
  <w:endnote w:type="continuationSeparator" w:id="0">
    <w:p w:rsidR="00B506B0" w:rsidRDefault="00B506B0" w:rsidP="00F63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OpenSymbol">
    <w:altName w:val="MS Gothic"/>
    <w:charset w:val="80"/>
    <w:family w:val="auto"/>
    <w:pitch w:val="default"/>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Batang">
    <w:altName w:val="바탕"/>
    <w:panose1 w:val="02030600000101010101"/>
    <w:charset w:val="81"/>
    <w:family w:val="auto"/>
    <w:pitch w:val="fixed"/>
    <w:sig w:usb0="00000000"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ourier Std">
    <w:altName w:val="Courier New"/>
    <w:panose1 w:val="00000000000000000000"/>
    <w:charset w:val="CC"/>
    <w:family w:val="swiss"/>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06B0" w:rsidRDefault="00B506B0" w:rsidP="00F6302B">
      <w:pPr>
        <w:spacing w:after="0" w:line="240" w:lineRule="auto"/>
      </w:pPr>
      <w:r>
        <w:separator/>
      </w:r>
    </w:p>
  </w:footnote>
  <w:footnote w:type="continuationSeparator" w:id="0">
    <w:p w:rsidR="00B506B0" w:rsidRDefault="00B506B0" w:rsidP="00F630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DF2" w:rsidRDefault="00667DF2">
    <w:pPr>
      <w:pStyle w:val="a7"/>
      <w:jc w:val="center"/>
    </w:pPr>
  </w:p>
  <w:p w:rsidR="00667DF2" w:rsidRDefault="00667DF2">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eastAsia="Calibri" w:hAnsi="Symbol" w:cs="OpenSymbol"/>
        <w:color w:val="000000"/>
        <w:sz w:val="18"/>
        <w:szCs w:val="1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Times New Roman" w:hAnsi="Times New Roman" w:cs="Times New Roman"/>
        <w:color w:val="000000"/>
        <w:sz w:val="18"/>
        <w:szCs w:val="18"/>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D45A2786"/>
    <w:name w:val="WW8Num3"/>
    <w:lvl w:ilvl="0">
      <w:start w:val="1"/>
      <w:numFmt w:val="decimal"/>
      <w:lvlText w:val="%1."/>
      <w:lvlJc w:val="left"/>
      <w:pPr>
        <w:tabs>
          <w:tab w:val="num" w:pos="795"/>
        </w:tabs>
        <w:ind w:left="795" w:hanging="435"/>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3" w15:restartNumberingAfterBreak="0">
    <w:nsid w:val="00000006"/>
    <w:multiLevelType w:val="multilevel"/>
    <w:tmpl w:val="B31241CA"/>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eastAsia="Times New Roman" w:hAnsi="Times New Roman" w:cs="Times New Roman"/>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B8759EE"/>
    <w:multiLevelType w:val="hybridMultilevel"/>
    <w:tmpl w:val="528A03B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6" w15:restartNumberingAfterBreak="0">
    <w:nsid w:val="14A646DA"/>
    <w:multiLevelType w:val="multilevel"/>
    <w:tmpl w:val="C1F68236"/>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7" w15:restartNumberingAfterBreak="0">
    <w:nsid w:val="35007A6F"/>
    <w:multiLevelType w:val="multilevel"/>
    <w:tmpl w:val="9E128D6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370C75F2"/>
    <w:multiLevelType w:val="hybridMultilevel"/>
    <w:tmpl w:val="DCFAE55E"/>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472F20D3"/>
    <w:multiLevelType w:val="multilevel"/>
    <w:tmpl w:val="D21E7276"/>
    <w:lvl w:ilvl="0">
      <w:start w:val="1"/>
      <w:numFmt w:val="decimal"/>
      <w:pStyle w:val="a"/>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10" w15:restartNumberingAfterBreak="0">
    <w:nsid w:val="4B3B5FBE"/>
    <w:multiLevelType w:val="multilevel"/>
    <w:tmpl w:val="A6F8EA4A"/>
    <w:lvl w:ilvl="0">
      <w:start w:val="1"/>
      <w:numFmt w:val="bullet"/>
      <w:lvlText w:val=""/>
      <w:lvlJc w:val="left"/>
      <w:pPr>
        <w:tabs>
          <w:tab w:val="num" w:pos="786"/>
        </w:tabs>
        <w:ind w:left="786"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1A3D29"/>
    <w:multiLevelType w:val="hybridMultilevel"/>
    <w:tmpl w:val="4CB6734E"/>
    <w:lvl w:ilvl="0" w:tplc="0419000F">
      <w:start w:val="1"/>
      <w:numFmt w:val="decimal"/>
      <w:lvlText w:val="%1."/>
      <w:lvlJc w:val="left"/>
      <w:pPr>
        <w:tabs>
          <w:tab w:val="num" w:pos="540"/>
        </w:tabs>
        <w:ind w:left="5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13" w15:restartNumberingAfterBreak="0">
    <w:nsid w:val="62B15A82"/>
    <w:multiLevelType w:val="multilevel"/>
    <w:tmpl w:val="FF144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BE21047"/>
    <w:multiLevelType w:val="multilevel"/>
    <w:tmpl w:val="BC1AE82C"/>
    <w:lvl w:ilvl="0">
      <w:start w:val="1"/>
      <w:numFmt w:val="decimal"/>
      <w:lvlText w:val="%1."/>
      <w:lvlJc w:val="left"/>
      <w:pPr>
        <w:ind w:left="720"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5" w15:restartNumberingAfterBreak="0">
    <w:nsid w:val="6E9B7B0A"/>
    <w:multiLevelType w:val="hybridMultilevel"/>
    <w:tmpl w:val="8670EE52"/>
    <w:lvl w:ilvl="0" w:tplc="0419000F">
      <w:start w:val="3"/>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15:restartNumberingAfterBreak="0">
    <w:nsid w:val="73653074"/>
    <w:multiLevelType w:val="hybridMultilevel"/>
    <w:tmpl w:val="F85EE4D6"/>
    <w:lvl w:ilvl="0" w:tplc="A9C6B190">
      <w:start w:val="1"/>
      <w:numFmt w:val="bullet"/>
      <w:lvlText w:val="–"/>
      <w:lvlJc w:val="left"/>
      <w:pPr>
        <w:ind w:left="1417" w:hanging="360"/>
      </w:pPr>
      <w:rPr>
        <w:rFonts w:ascii="Arial" w:eastAsia="Arial" w:hAnsi="Arial" w:cs="Arial" w:hint="default"/>
      </w:rPr>
    </w:lvl>
    <w:lvl w:ilvl="1" w:tplc="68B67328">
      <w:start w:val="1"/>
      <w:numFmt w:val="bullet"/>
      <w:lvlText w:val="o"/>
      <w:lvlJc w:val="left"/>
      <w:pPr>
        <w:ind w:left="2137" w:hanging="360"/>
      </w:pPr>
      <w:rPr>
        <w:rFonts w:ascii="Courier New" w:eastAsia="Courier New" w:hAnsi="Courier New" w:cs="Courier New" w:hint="default"/>
      </w:rPr>
    </w:lvl>
    <w:lvl w:ilvl="2" w:tplc="466858A2">
      <w:start w:val="1"/>
      <w:numFmt w:val="bullet"/>
      <w:lvlText w:val="§"/>
      <w:lvlJc w:val="left"/>
      <w:pPr>
        <w:ind w:left="2857" w:hanging="360"/>
      </w:pPr>
      <w:rPr>
        <w:rFonts w:ascii="Wingdings" w:eastAsia="Wingdings" w:hAnsi="Wingdings" w:cs="Wingdings" w:hint="default"/>
      </w:rPr>
    </w:lvl>
    <w:lvl w:ilvl="3" w:tplc="D84A0702">
      <w:start w:val="1"/>
      <w:numFmt w:val="bullet"/>
      <w:lvlText w:val="·"/>
      <w:lvlJc w:val="left"/>
      <w:pPr>
        <w:ind w:left="3577" w:hanging="360"/>
      </w:pPr>
      <w:rPr>
        <w:rFonts w:ascii="Symbol" w:eastAsia="Symbol" w:hAnsi="Symbol" w:cs="Symbol" w:hint="default"/>
      </w:rPr>
    </w:lvl>
    <w:lvl w:ilvl="4" w:tplc="453A3036">
      <w:start w:val="1"/>
      <w:numFmt w:val="bullet"/>
      <w:lvlText w:val="o"/>
      <w:lvlJc w:val="left"/>
      <w:pPr>
        <w:ind w:left="4297" w:hanging="360"/>
      </w:pPr>
      <w:rPr>
        <w:rFonts w:ascii="Courier New" w:eastAsia="Courier New" w:hAnsi="Courier New" w:cs="Courier New" w:hint="default"/>
      </w:rPr>
    </w:lvl>
    <w:lvl w:ilvl="5" w:tplc="E9666C54">
      <w:start w:val="1"/>
      <w:numFmt w:val="bullet"/>
      <w:lvlText w:val="§"/>
      <w:lvlJc w:val="left"/>
      <w:pPr>
        <w:ind w:left="5017" w:hanging="360"/>
      </w:pPr>
      <w:rPr>
        <w:rFonts w:ascii="Wingdings" w:eastAsia="Wingdings" w:hAnsi="Wingdings" w:cs="Wingdings" w:hint="default"/>
      </w:rPr>
    </w:lvl>
    <w:lvl w:ilvl="6" w:tplc="517446D8">
      <w:start w:val="1"/>
      <w:numFmt w:val="bullet"/>
      <w:lvlText w:val="·"/>
      <w:lvlJc w:val="left"/>
      <w:pPr>
        <w:ind w:left="5737" w:hanging="360"/>
      </w:pPr>
      <w:rPr>
        <w:rFonts w:ascii="Symbol" w:eastAsia="Symbol" w:hAnsi="Symbol" w:cs="Symbol" w:hint="default"/>
      </w:rPr>
    </w:lvl>
    <w:lvl w:ilvl="7" w:tplc="5D4ED6DE">
      <w:start w:val="1"/>
      <w:numFmt w:val="bullet"/>
      <w:lvlText w:val="o"/>
      <w:lvlJc w:val="left"/>
      <w:pPr>
        <w:ind w:left="6457" w:hanging="360"/>
      </w:pPr>
      <w:rPr>
        <w:rFonts w:ascii="Courier New" w:eastAsia="Courier New" w:hAnsi="Courier New" w:cs="Courier New" w:hint="default"/>
      </w:rPr>
    </w:lvl>
    <w:lvl w:ilvl="8" w:tplc="99E2059A">
      <w:start w:val="1"/>
      <w:numFmt w:val="bullet"/>
      <w:lvlText w:val="§"/>
      <w:lvlJc w:val="left"/>
      <w:pPr>
        <w:ind w:left="7177" w:hanging="360"/>
      </w:pPr>
      <w:rPr>
        <w:rFonts w:ascii="Wingdings" w:eastAsia="Wingdings" w:hAnsi="Wingdings" w:cs="Wingdings" w:hint="default"/>
      </w:rPr>
    </w:lvl>
  </w:abstractNum>
  <w:abstractNum w:abstractNumId="17" w15:restartNumberingAfterBreak="0">
    <w:nsid w:val="78774277"/>
    <w:multiLevelType w:val="multilevel"/>
    <w:tmpl w:val="FA1ED4B4"/>
    <w:lvl w:ilvl="0">
      <w:start w:val="1"/>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6"/>
  </w:num>
  <w:num w:numId="8">
    <w:abstractNumId w:val="17"/>
  </w:num>
  <w:num w:numId="9">
    <w:abstractNumId w:val="12"/>
  </w:num>
  <w:num w:numId="10">
    <w:abstractNumId w:val="16"/>
  </w:num>
  <w:num w:numId="11">
    <w:abstractNumId w:val="13"/>
  </w:num>
  <w:num w:numId="12">
    <w:abstractNumId w:val="10"/>
  </w:num>
  <w:num w:numId="13">
    <w:abstractNumId w:val="7"/>
  </w:num>
  <w:num w:numId="14">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0B2"/>
    <w:rsid w:val="00000414"/>
    <w:rsid w:val="00002C0D"/>
    <w:rsid w:val="00002D9E"/>
    <w:rsid w:val="0000407E"/>
    <w:rsid w:val="000059D3"/>
    <w:rsid w:val="00006A98"/>
    <w:rsid w:val="00007B57"/>
    <w:rsid w:val="000113CD"/>
    <w:rsid w:val="0001487D"/>
    <w:rsid w:val="000148A7"/>
    <w:rsid w:val="00015764"/>
    <w:rsid w:val="00022A63"/>
    <w:rsid w:val="00023293"/>
    <w:rsid w:val="0002689F"/>
    <w:rsid w:val="00027548"/>
    <w:rsid w:val="00031B8B"/>
    <w:rsid w:val="00032FE3"/>
    <w:rsid w:val="000339AC"/>
    <w:rsid w:val="00034198"/>
    <w:rsid w:val="00041775"/>
    <w:rsid w:val="00047051"/>
    <w:rsid w:val="00047097"/>
    <w:rsid w:val="00054B9C"/>
    <w:rsid w:val="00054D81"/>
    <w:rsid w:val="00054FFC"/>
    <w:rsid w:val="0006490E"/>
    <w:rsid w:val="000658E6"/>
    <w:rsid w:val="00074375"/>
    <w:rsid w:val="0007629D"/>
    <w:rsid w:val="000762CD"/>
    <w:rsid w:val="0008294A"/>
    <w:rsid w:val="000836A4"/>
    <w:rsid w:val="00084EE7"/>
    <w:rsid w:val="00087AD7"/>
    <w:rsid w:val="00090763"/>
    <w:rsid w:val="00093FD3"/>
    <w:rsid w:val="000950FD"/>
    <w:rsid w:val="00096469"/>
    <w:rsid w:val="00096C35"/>
    <w:rsid w:val="000A0C0C"/>
    <w:rsid w:val="000A361C"/>
    <w:rsid w:val="000A3D5F"/>
    <w:rsid w:val="000A69CA"/>
    <w:rsid w:val="000B055C"/>
    <w:rsid w:val="000C6F8C"/>
    <w:rsid w:val="000D29D4"/>
    <w:rsid w:val="000D6166"/>
    <w:rsid w:val="000D6806"/>
    <w:rsid w:val="000D79E0"/>
    <w:rsid w:val="000E5782"/>
    <w:rsid w:val="000F4EDA"/>
    <w:rsid w:val="001008EF"/>
    <w:rsid w:val="00100D76"/>
    <w:rsid w:val="00106555"/>
    <w:rsid w:val="00107CC0"/>
    <w:rsid w:val="00110676"/>
    <w:rsid w:val="00117813"/>
    <w:rsid w:val="00121B5A"/>
    <w:rsid w:val="00126353"/>
    <w:rsid w:val="00130121"/>
    <w:rsid w:val="0013357A"/>
    <w:rsid w:val="001433BC"/>
    <w:rsid w:val="0014547F"/>
    <w:rsid w:val="00145E50"/>
    <w:rsid w:val="00146A96"/>
    <w:rsid w:val="00151BFF"/>
    <w:rsid w:val="00154C70"/>
    <w:rsid w:val="001575E1"/>
    <w:rsid w:val="00157A3B"/>
    <w:rsid w:val="00166326"/>
    <w:rsid w:val="001775A9"/>
    <w:rsid w:val="001818A5"/>
    <w:rsid w:val="00182D41"/>
    <w:rsid w:val="001861E1"/>
    <w:rsid w:val="00191424"/>
    <w:rsid w:val="001919D0"/>
    <w:rsid w:val="00191EEF"/>
    <w:rsid w:val="001931E9"/>
    <w:rsid w:val="00195DF2"/>
    <w:rsid w:val="001A427C"/>
    <w:rsid w:val="001A448B"/>
    <w:rsid w:val="001A6D22"/>
    <w:rsid w:val="001A71F0"/>
    <w:rsid w:val="001B04EF"/>
    <w:rsid w:val="001B0666"/>
    <w:rsid w:val="001B0D43"/>
    <w:rsid w:val="001B22E3"/>
    <w:rsid w:val="001B2ADC"/>
    <w:rsid w:val="001B4C91"/>
    <w:rsid w:val="001B7F72"/>
    <w:rsid w:val="001C1323"/>
    <w:rsid w:val="001C47F8"/>
    <w:rsid w:val="001C6E12"/>
    <w:rsid w:val="001C7220"/>
    <w:rsid w:val="001D2AF8"/>
    <w:rsid w:val="001D3C1F"/>
    <w:rsid w:val="001D40AB"/>
    <w:rsid w:val="001E41E1"/>
    <w:rsid w:val="001E5127"/>
    <w:rsid w:val="001E55E7"/>
    <w:rsid w:val="001E6516"/>
    <w:rsid w:val="001E7279"/>
    <w:rsid w:val="001F097B"/>
    <w:rsid w:val="001F0A3E"/>
    <w:rsid w:val="001F48FE"/>
    <w:rsid w:val="001F4B20"/>
    <w:rsid w:val="001F525F"/>
    <w:rsid w:val="00202A5B"/>
    <w:rsid w:val="0020309A"/>
    <w:rsid w:val="002058F4"/>
    <w:rsid w:val="00207321"/>
    <w:rsid w:val="002111E6"/>
    <w:rsid w:val="00211913"/>
    <w:rsid w:val="00211CE7"/>
    <w:rsid w:val="00211E85"/>
    <w:rsid w:val="002156EE"/>
    <w:rsid w:val="0021783B"/>
    <w:rsid w:val="002224BF"/>
    <w:rsid w:val="002337DA"/>
    <w:rsid w:val="00241D0A"/>
    <w:rsid w:val="00244475"/>
    <w:rsid w:val="00247F1B"/>
    <w:rsid w:val="00253FC8"/>
    <w:rsid w:val="00262694"/>
    <w:rsid w:val="00264602"/>
    <w:rsid w:val="00266222"/>
    <w:rsid w:val="00273AB4"/>
    <w:rsid w:val="002743C3"/>
    <w:rsid w:val="00274B92"/>
    <w:rsid w:val="00281878"/>
    <w:rsid w:val="00283338"/>
    <w:rsid w:val="002850E7"/>
    <w:rsid w:val="00287EAA"/>
    <w:rsid w:val="0029249B"/>
    <w:rsid w:val="0029548A"/>
    <w:rsid w:val="00297DC1"/>
    <w:rsid w:val="002A0A69"/>
    <w:rsid w:val="002A0C92"/>
    <w:rsid w:val="002A2401"/>
    <w:rsid w:val="002A267F"/>
    <w:rsid w:val="002A74F0"/>
    <w:rsid w:val="002B4F97"/>
    <w:rsid w:val="002C1CD5"/>
    <w:rsid w:val="002C38F6"/>
    <w:rsid w:val="002C3AF5"/>
    <w:rsid w:val="002C4020"/>
    <w:rsid w:val="002C4D88"/>
    <w:rsid w:val="002C66F9"/>
    <w:rsid w:val="002C77BB"/>
    <w:rsid w:val="002D1749"/>
    <w:rsid w:val="002D494C"/>
    <w:rsid w:val="002D4D1B"/>
    <w:rsid w:val="002D505F"/>
    <w:rsid w:val="002D77CD"/>
    <w:rsid w:val="002E159A"/>
    <w:rsid w:val="002E2FC2"/>
    <w:rsid w:val="002E327B"/>
    <w:rsid w:val="002E5CCA"/>
    <w:rsid w:val="002F0D62"/>
    <w:rsid w:val="002F401B"/>
    <w:rsid w:val="002F41BC"/>
    <w:rsid w:val="00301069"/>
    <w:rsid w:val="0030601B"/>
    <w:rsid w:val="00310A69"/>
    <w:rsid w:val="00316F8C"/>
    <w:rsid w:val="00317EEA"/>
    <w:rsid w:val="00320F72"/>
    <w:rsid w:val="003229CC"/>
    <w:rsid w:val="003230E6"/>
    <w:rsid w:val="00324FF3"/>
    <w:rsid w:val="0032597D"/>
    <w:rsid w:val="00326FE0"/>
    <w:rsid w:val="003277DF"/>
    <w:rsid w:val="00327B7A"/>
    <w:rsid w:val="003319AB"/>
    <w:rsid w:val="00332C1D"/>
    <w:rsid w:val="0033324A"/>
    <w:rsid w:val="003343E4"/>
    <w:rsid w:val="00341558"/>
    <w:rsid w:val="00344F5C"/>
    <w:rsid w:val="00351C49"/>
    <w:rsid w:val="00355A47"/>
    <w:rsid w:val="00357E34"/>
    <w:rsid w:val="00360C7C"/>
    <w:rsid w:val="00361818"/>
    <w:rsid w:val="00362884"/>
    <w:rsid w:val="00364E6F"/>
    <w:rsid w:val="003651C8"/>
    <w:rsid w:val="00365EEE"/>
    <w:rsid w:val="0037293A"/>
    <w:rsid w:val="003733F9"/>
    <w:rsid w:val="0037757B"/>
    <w:rsid w:val="0038310C"/>
    <w:rsid w:val="00391D01"/>
    <w:rsid w:val="003932F6"/>
    <w:rsid w:val="00394701"/>
    <w:rsid w:val="00395EC7"/>
    <w:rsid w:val="00395FE3"/>
    <w:rsid w:val="00396013"/>
    <w:rsid w:val="003A2E3C"/>
    <w:rsid w:val="003A30DF"/>
    <w:rsid w:val="003A4B8A"/>
    <w:rsid w:val="003A4FE1"/>
    <w:rsid w:val="003B1F04"/>
    <w:rsid w:val="003B20C1"/>
    <w:rsid w:val="003C73C5"/>
    <w:rsid w:val="003C7F93"/>
    <w:rsid w:val="003D4769"/>
    <w:rsid w:val="003D493F"/>
    <w:rsid w:val="003D5250"/>
    <w:rsid w:val="003D7270"/>
    <w:rsid w:val="003D7847"/>
    <w:rsid w:val="003E74BF"/>
    <w:rsid w:val="003F043A"/>
    <w:rsid w:val="003F13F6"/>
    <w:rsid w:val="00400A1D"/>
    <w:rsid w:val="004078B4"/>
    <w:rsid w:val="00412AFE"/>
    <w:rsid w:val="0041690D"/>
    <w:rsid w:val="0041763B"/>
    <w:rsid w:val="00417FA6"/>
    <w:rsid w:val="00430417"/>
    <w:rsid w:val="004362F8"/>
    <w:rsid w:val="00436DEA"/>
    <w:rsid w:val="004420F7"/>
    <w:rsid w:val="0044758C"/>
    <w:rsid w:val="00456DB6"/>
    <w:rsid w:val="00457683"/>
    <w:rsid w:val="00464523"/>
    <w:rsid w:val="0046593D"/>
    <w:rsid w:val="00470021"/>
    <w:rsid w:val="00470E29"/>
    <w:rsid w:val="00470E80"/>
    <w:rsid w:val="00472CFA"/>
    <w:rsid w:val="00484F0C"/>
    <w:rsid w:val="0048604E"/>
    <w:rsid w:val="00490C37"/>
    <w:rsid w:val="00491CC8"/>
    <w:rsid w:val="004935BE"/>
    <w:rsid w:val="0049369E"/>
    <w:rsid w:val="00493998"/>
    <w:rsid w:val="00495852"/>
    <w:rsid w:val="004A2CF3"/>
    <w:rsid w:val="004A5282"/>
    <w:rsid w:val="004A5B3B"/>
    <w:rsid w:val="004A640F"/>
    <w:rsid w:val="004B4AEA"/>
    <w:rsid w:val="004C1CCA"/>
    <w:rsid w:val="004C1EE6"/>
    <w:rsid w:val="004C30B9"/>
    <w:rsid w:val="004C5C78"/>
    <w:rsid w:val="004C5F38"/>
    <w:rsid w:val="004C6EA1"/>
    <w:rsid w:val="004D4227"/>
    <w:rsid w:val="004D5A63"/>
    <w:rsid w:val="004D6FD9"/>
    <w:rsid w:val="004E069A"/>
    <w:rsid w:val="004F0EF0"/>
    <w:rsid w:val="004F193C"/>
    <w:rsid w:val="00503D8C"/>
    <w:rsid w:val="00512275"/>
    <w:rsid w:val="0051231E"/>
    <w:rsid w:val="00512BF1"/>
    <w:rsid w:val="00517505"/>
    <w:rsid w:val="0052123F"/>
    <w:rsid w:val="00522E44"/>
    <w:rsid w:val="0052543B"/>
    <w:rsid w:val="005351D3"/>
    <w:rsid w:val="00541DB2"/>
    <w:rsid w:val="00542D66"/>
    <w:rsid w:val="00547AB8"/>
    <w:rsid w:val="00554930"/>
    <w:rsid w:val="0056380F"/>
    <w:rsid w:val="00567920"/>
    <w:rsid w:val="00571F15"/>
    <w:rsid w:val="00572BD7"/>
    <w:rsid w:val="0058541C"/>
    <w:rsid w:val="00585A21"/>
    <w:rsid w:val="005870D2"/>
    <w:rsid w:val="00590F6E"/>
    <w:rsid w:val="00593F0A"/>
    <w:rsid w:val="005A0F93"/>
    <w:rsid w:val="005A4364"/>
    <w:rsid w:val="005B12B8"/>
    <w:rsid w:val="005B24CA"/>
    <w:rsid w:val="005B5049"/>
    <w:rsid w:val="005B6A62"/>
    <w:rsid w:val="005C7E28"/>
    <w:rsid w:val="005D0EE9"/>
    <w:rsid w:val="005D36DB"/>
    <w:rsid w:val="005D6A33"/>
    <w:rsid w:val="005E780A"/>
    <w:rsid w:val="005F047C"/>
    <w:rsid w:val="005F06C4"/>
    <w:rsid w:val="005F14A1"/>
    <w:rsid w:val="005F4FBC"/>
    <w:rsid w:val="005F5B1E"/>
    <w:rsid w:val="005F64D4"/>
    <w:rsid w:val="005F7CB7"/>
    <w:rsid w:val="006009B0"/>
    <w:rsid w:val="006015DD"/>
    <w:rsid w:val="00601FD8"/>
    <w:rsid w:val="00611DA1"/>
    <w:rsid w:val="0061646B"/>
    <w:rsid w:val="0062399F"/>
    <w:rsid w:val="0062412C"/>
    <w:rsid w:val="00624136"/>
    <w:rsid w:val="00624175"/>
    <w:rsid w:val="00625F71"/>
    <w:rsid w:val="00631C70"/>
    <w:rsid w:val="0063314A"/>
    <w:rsid w:val="0063352B"/>
    <w:rsid w:val="00634DDD"/>
    <w:rsid w:val="006352E8"/>
    <w:rsid w:val="00647139"/>
    <w:rsid w:val="00650C67"/>
    <w:rsid w:val="00653066"/>
    <w:rsid w:val="00656AE4"/>
    <w:rsid w:val="00660189"/>
    <w:rsid w:val="006661F0"/>
    <w:rsid w:val="00666A4E"/>
    <w:rsid w:val="00667DF2"/>
    <w:rsid w:val="00670BF4"/>
    <w:rsid w:val="00670C9D"/>
    <w:rsid w:val="00671204"/>
    <w:rsid w:val="00671DE5"/>
    <w:rsid w:val="00673396"/>
    <w:rsid w:val="006758B3"/>
    <w:rsid w:val="00685631"/>
    <w:rsid w:val="00686FB8"/>
    <w:rsid w:val="00687516"/>
    <w:rsid w:val="00687C80"/>
    <w:rsid w:val="00693449"/>
    <w:rsid w:val="0069450A"/>
    <w:rsid w:val="00696461"/>
    <w:rsid w:val="00697AC0"/>
    <w:rsid w:val="006A273D"/>
    <w:rsid w:val="006A3152"/>
    <w:rsid w:val="006A3871"/>
    <w:rsid w:val="006A4993"/>
    <w:rsid w:val="006A6D36"/>
    <w:rsid w:val="006B1151"/>
    <w:rsid w:val="006B1738"/>
    <w:rsid w:val="006B36BB"/>
    <w:rsid w:val="006C6DA6"/>
    <w:rsid w:val="006C784B"/>
    <w:rsid w:val="006D2E55"/>
    <w:rsid w:val="006D58C0"/>
    <w:rsid w:val="006E43FA"/>
    <w:rsid w:val="006E4707"/>
    <w:rsid w:val="006E5212"/>
    <w:rsid w:val="006E7BBB"/>
    <w:rsid w:val="006F40FA"/>
    <w:rsid w:val="006F4FEC"/>
    <w:rsid w:val="006F6EF7"/>
    <w:rsid w:val="006F752E"/>
    <w:rsid w:val="00701B5B"/>
    <w:rsid w:val="00702EE4"/>
    <w:rsid w:val="007052C1"/>
    <w:rsid w:val="00706BC1"/>
    <w:rsid w:val="00712E6E"/>
    <w:rsid w:val="00713CE2"/>
    <w:rsid w:val="00731C36"/>
    <w:rsid w:val="00735BD2"/>
    <w:rsid w:val="007421FD"/>
    <w:rsid w:val="007450C7"/>
    <w:rsid w:val="00746247"/>
    <w:rsid w:val="00747288"/>
    <w:rsid w:val="007524A8"/>
    <w:rsid w:val="00754850"/>
    <w:rsid w:val="00755CBA"/>
    <w:rsid w:val="00760525"/>
    <w:rsid w:val="007611CE"/>
    <w:rsid w:val="00763853"/>
    <w:rsid w:val="0076626C"/>
    <w:rsid w:val="0077172E"/>
    <w:rsid w:val="00773D1C"/>
    <w:rsid w:val="0077486C"/>
    <w:rsid w:val="007810C1"/>
    <w:rsid w:val="00781543"/>
    <w:rsid w:val="00784D09"/>
    <w:rsid w:val="00785D40"/>
    <w:rsid w:val="00787B2D"/>
    <w:rsid w:val="0079255A"/>
    <w:rsid w:val="00793181"/>
    <w:rsid w:val="00795B26"/>
    <w:rsid w:val="00795EE3"/>
    <w:rsid w:val="007A099B"/>
    <w:rsid w:val="007A632E"/>
    <w:rsid w:val="007B16B8"/>
    <w:rsid w:val="007B4A0F"/>
    <w:rsid w:val="007B607A"/>
    <w:rsid w:val="007B656F"/>
    <w:rsid w:val="007C204E"/>
    <w:rsid w:val="007C4E3E"/>
    <w:rsid w:val="007C57D8"/>
    <w:rsid w:val="007C6E75"/>
    <w:rsid w:val="007D074A"/>
    <w:rsid w:val="007D1269"/>
    <w:rsid w:val="007D149B"/>
    <w:rsid w:val="007D28BF"/>
    <w:rsid w:val="007D34AC"/>
    <w:rsid w:val="007D7234"/>
    <w:rsid w:val="007E3BDC"/>
    <w:rsid w:val="007E474D"/>
    <w:rsid w:val="007E5828"/>
    <w:rsid w:val="007E74ED"/>
    <w:rsid w:val="007F10FC"/>
    <w:rsid w:val="007F1205"/>
    <w:rsid w:val="007F149B"/>
    <w:rsid w:val="007F26F7"/>
    <w:rsid w:val="007F28F1"/>
    <w:rsid w:val="007F379E"/>
    <w:rsid w:val="007F598A"/>
    <w:rsid w:val="0080058E"/>
    <w:rsid w:val="00810161"/>
    <w:rsid w:val="008150CE"/>
    <w:rsid w:val="00817151"/>
    <w:rsid w:val="008201D9"/>
    <w:rsid w:val="00820296"/>
    <w:rsid w:val="008212BB"/>
    <w:rsid w:val="00821B53"/>
    <w:rsid w:val="00821D00"/>
    <w:rsid w:val="00822563"/>
    <w:rsid w:val="00822958"/>
    <w:rsid w:val="008233FD"/>
    <w:rsid w:val="008239A0"/>
    <w:rsid w:val="008302D6"/>
    <w:rsid w:val="008321DC"/>
    <w:rsid w:val="008352A9"/>
    <w:rsid w:val="008403BF"/>
    <w:rsid w:val="00845B95"/>
    <w:rsid w:val="00845F19"/>
    <w:rsid w:val="008501CA"/>
    <w:rsid w:val="008528B0"/>
    <w:rsid w:val="00853F7B"/>
    <w:rsid w:val="0085586F"/>
    <w:rsid w:val="00856388"/>
    <w:rsid w:val="00857FF9"/>
    <w:rsid w:val="008608BB"/>
    <w:rsid w:val="00865FF5"/>
    <w:rsid w:val="008663D0"/>
    <w:rsid w:val="00866F30"/>
    <w:rsid w:val="00867023"/>
    <w:rsid w:val="00871228"/>
    <w:rsid w:val="008713C8"/>
    <w:rsid w:val="00874143"/>
    <w:rsid w:val="00875E0B"/>
    <w:rsid w:val="0088372F"/>
    <w:rsid w:val="0088380C"/>
    <w:rsid w:val="00890369"/>
    <w:rsid w:val="0089339D"/>
    <w:rsid w:val="00896688"/>
    <w:rsid w:val="008A0F1F"/>
    <w:rsid w:val="008A11E9"/>
    <w:rsid w:val="008B0833"/>
    <w:rsid w:val="008B194C"/>
    <w:rsid w:val="008B2836"/>
    <w:rsid w:val="008B6DA7"/>
    <w:rsid w:val="008B73B2"/>
    <w:rsid w:val="008B7FA4"/>
    <w:rsid w:val="008C00C7"/>
    <w:rsid w:val="008C125E"/>
    <w:rsid w:val="008C5045"/>
    <w:rsid w:val="008C59F0"/>
    <w:rsid w:val="008C61D5"/>
    <w:rsid w:val="008C6770"/>
    <w:rsid w:val="008C736D"/>
    <w:rsid w:val="008D03A1"/>
    <w:rsid w:val="008D18B9"/>
    <w:rsid w:val="008D383A"/>
    <w:rsid w:val="008D6146"/>
    <w:rsid w:val="008E40A0"/>
    <w:rsid w:val="008F18E4"/>
    <w:rsid w:val="008F1B37"/>
    <w:rsid w:val="008F547A"/>
    <w:rsid w:val="00910564"/>
    <w:rsid w:val="009126DF"/>
    <w:rsid w:val="009145E2"/>
    <w:rsid w:val="00914B39"/>
    <w:rsid w:val="0091651F"/>
    <w:rsid w:val="00923DAF"/>
    <w:rsid w:val="009248B0"/>
    <w:rsid w:val="00931791"/>
    <w:rsid w:val="00931D94"/>
    <w:rsid w:val="00931E6B"/>
    <w:rsid w:val="00933D3C"/>
    <w:rsid w:val="00941522"/>
    <w:rsid w:val="00942213"/>
    <w:rsid w:val="00944F57"/>
    <w:rsid w:val="00947673"/>
    <w:rsid w:val="00947C68"/>
    <w:rsid w:val="00947D15"/>
    <w:rsid w:val="009524B8"/>
    <w:rsid w:val="009552DB"/>
    <w:rsid w:val="00955CB9"/>
    <w:rsid w:val="00955CDF"/>
    <w:rsid w:val="009617F3"/>
    <w:rsid w:val="00963D23"/>
    <w:rsid w:val="00975423"/>
    <w:rsid w:val="00977D65"/>
    <w:rsid w:val="00977E2B"/>
    <w:rsid w:val="00987700"/>
    <w:rsid w:val="009877C3"/>
    <w:rsid w:val="0099016F"/>
    <w:rsid w:val="00993B37"/>
    <w:rsid w:val="009969F3"/>
    <w:rsid w:val="00997247"/>
    <w:rsid w:val="00997B2D"/>
    <w:rsid w:val="009A17EF"/>
    <w:rsid w:val="009A1A05"/>
    <w:rsid w:val="009A3D35"/>
    <w:rsid w:val="009A408D"/>
    <w:rsid w:val="009A450A"/>
    <w:rsid w:val="009A4EB2"/>
    <w:rsid w:val="009A5E89"/>
    <w:rsid w:val="009B3E78"/>
    <w:rsid w:val="009B488A"/>
    <w:rsid w:val="009C0683"/>
    <w:rsid w:val="009C12E1"/>
    <w:rsid w:val="009C3057"/>
    <w:rsid w:val="009C33AA"/>
    <w:rsid w:val="009C3B44"/>
    <w:rsid w:val="009C560E"/>
    <w:rsid w:val="009E36B2"/>
    <w:rsid w:val="009F01E8"/>
    <w:rsid w:val="009F0763"/>
    <w:rsid w:val="009F1ECB"/>
    <w:rsid w:val="009F5E0D"/>
    <w:rsid w:val="00A02507"/>
    <w:rsid w:val="00A038AB"/>
    <w:rsid w:val="00A04520"/>
    <w:rsid w:val="00A05E0D"/>
    <w:rsid w:val="00A06DC7"/>
    <w:rsid w:val="00A1116A"/>
    <w:rsid w:val="00A13058"/>
    <w:rsid w:val="00A20AAC"/>
    <w:rsid w:val="00A229B3"/>
    <w:rsid w:val="00A23667"/>
    <w:rsid w:val="00A25179"/>
    <w:rsid w:val="00A25D31"/>
    <w:rsid w:val="00A33EE2"/>
    <w:rsid w:val="00A34938"/>
    <w:rsid w:val="00A35D82"/>
    <w:rsid w:val="00A47D34"/>
    <w:rsid w:val="00A47E06"/>
    <w:rsid w:val="00A504F4"/>
    <w:rsid w:val="00A5293C"/>
    <w:rsid w:val="00A56679"/>
    <w:rsid w:val="00A578FC"/>
    <w:rsid w:val="00A6064F"/>
    <w:rsid w:val="00A62928"/>
    <w:rsid w:val="00A635A4"/>
    <w:rsid w:val="00A643E1"/>
    <w:rsid w:val="00A645BD"/>
    <w:rsid w:val="00A65130"/>
    <w:rsid w:val="00A65DBD"/>
    <w:rsid w:val="00A6678A"/>
    <w:rsid w:val="00A67E46"/>
    <w:rsid w:val="00A7473E"/>
    <w:rsid w:val="00A75549"/>
    <w:rsid w:val="00A75A0E"/>
    <w:rsid w:val="00A75BC2"/>
    <w:rsid w:val="00A8153B"/>
    <w:rsid w:val="00A87F98"/>
    <w:rsid w:val="00A91F3E"/>
    <w:rsid w:val="00AA3A22"/>
    <w:rsid w:val="00AA3B92"/>
    <w:rsid w:val="00AA5FC3"/>
    <w:rsid w:val="00AA74FE"/>
    <w:rsid w:val="00AB3734"/>
    <w:rsid w:val="00AB5632"/>
    <w:rsid w:val="00AB65DC"/>
    <w:rsid w:val="00AC040C"/>
    <w:rsid w:val="00AC2310"/>
    <w:rsid w:val="00AC2BE3"/>
    <w:rsid w:val="00AC57BD"/>
    <w:rsid w:val="00AC5D80"/>
    <w:rsid w:val="00AC7057"/>
    <w:rsid w:val="00AD10B9"/>
    <w:rsid w:val="00AD448F"/>
    <w:rsid w:val="00AD4F3B"/>
    <w:rsid w:val="00AD50F9"/>
    <w:rsid w:val="00AD563E"/>
    <w:rsid w:val="00AD6447"/>
    <w:rsid w:val="00AE1148"/>
    <w:rsid w:val="00AE2F47"/>
    <w:rsid w:val="00AE3631"/>
    <w:rsid w:val="00AE4900"/>
    <w:rsid w:val="00AE767E"/>
    <w:rsid w:val="00AF2B91"/>
    <w:rsid w:val="00B02E6C"/>
    <w:rsid w:val="00B032B5"/>
    <w:rsid w:val="00B0346A"/>
    <w:rsid w:val="00B04BBD"/>
    <w:rsid w:val="00B12B4F"/>
    <w:rsid w:val="00B17CB7"/>
    <w:rsid w:val="00B309C6"/>
    <w:rsid w:val="00B35200"/>
    <w:rsid w:val="00B35461"/>
    <w:rsid w:val="00B3568F"/>
    <w:rsid w:val="00B422F2"/>
    <w:rsid w:val="00B42E47"/>
    <w:rsid w:val="00B506B0"/>
    <w:rsid w:val="00B50CF1"/>
    <w:rsid w:val="00B53776"/>
    <w:rsid w:val="00B549FD"/>
    <w:rsid w:val="00B57275"/>
    <w:rsid w:val="00B73DA1"/>
    <w:rsid w:val="00B7737F"/>
    <w:rsid w:val="00B86E63"/>
    <w:rsid w:val="00B874AA"/>
    <w:rsid w:val="00B931A2"/>
    <w:rsid w:val="00B96AF1"/>
    <w:rsid w:val="00BA289B"/>
    <w:rsid w:val="00BA4542"/>
    <w:rsid w:val="00BA6018"/>
    <w:rsid w:val="00BB0C1C"/>
    <w:rsid w:val="00BB2142"/>
    <w:rsid w:val="00BB4F30"/>
    <w:rsid w:val="00BB53B0"/>
    <w:rsid w:val="00BC029C"/>
    <w:rsid w:val="00BC23DB"/>
    <w:rsid w:val="00BC3084"/>
    <w:rsid w:val="00BC3E3B"/>
    <w:rsid w:val="00BC696C"/>
    <w:rsid w:val="00BC6B35"/>
    <w:rsid w:val="00BD0F95"/>
    <w:rsid w:val="00BD6D20"/>
    <w:rsid w:val="00BE560F"/>
    <w:rsid w:val="00BF0E29"/>
    <w:rsid w:val="00BF390F"/>
    <w:rsid w:val="00BF7DC0"/>
    <w:rsid w:val="00C07223"/>
    <w:rsid w:val="00C07D0B"/>
    <w:rsid w:val="00C1302E"/>
    <w:rsid w:val="00C130EA"/>
    <w:rsid w:val="00C13614"/>
    <w:rsid w:val="00C24521"/>
    <w:rsid w:val="00C3061A"/>
    <w:rsid w:val="00C3533C"/>
    <w:rsid w:val="00C361DB"/>
    <w:rsid w:val="00C44EDD"/>
    <w:rsid w:val="00C462D1"/>
    <w:rsid w:val="00C5019B"/>
    <w:rsid w:val="00C553EA"/>
    <w:rsid w:val="00C56024"/>
    <w:rsid w:val="00C571AE"/>
    <w:rsid w:val="00C57C23"/>
    <w:rsid w:val="00C61C3E"/>
    <w:rsid w:val="00C64056"/>
    <w:rsid w:val="00C64A8F"/>
    <w:rsid w:val="00C73CC7"/>
    <w:rsid w:val="00C7483E"/>
    <w:rsid w:val="00C7682E"/>
    <w:rsid w:val="00C80C73"/>
    <w:rsid w:val="00C81B10"/>
    <w:rsid w:val="00C84D4D"/>
    <w:rsid w:val="00C84D8E"/>
    <w:rsid w:val="00C9399D"/>
    <w:rsid w:val="00C96D01"/>
    <w:rsid w:val="00C97429"/>
    <w:rsid w:val="00CA2C84"/>
    <w:rsid w:val="00CA3E7B"/>
    <w:rsid w:val="00CA541C"/>
    <w:rsid w:val="00CA7312"/>
    <w:rsid w:val="00CB086B"/>
    <w:rsid w:val="00CB0879"/>
    <w:rsid w:val="00CB109F"/>
    <w:rsid w:val="00CB42A0"/>
    <w:rsid w:val="00CB690A"/>
    <w:rsid w:val="00CC0903"/>
    <w:rsid w:val="00CC2253"/>
    <w:rsid w:val="00CC5F0E"/>
    <w:rsid w:val="00CE3826"/>
    <w:rsid w:val="00CE5B0A"/>
    <w:rsid w:val="00CF1B9A"/>
    <w:rsid w:val="00CF4A0E"/>
    <w:rsid w:val="00D00A38"/>
    <w:rsid w:val="00D011BB"/>
    <w:rsid w:val="00D15114"/>
    <w:rsid w:val="00D307CD"/>
    <w:rsid w:val="00D3132F"/>
    <w:rsid w:val="00D319AF"/>
    <w:rsid w:val="00D31DE4"/>
    <w:rsid w:val="00D350C7"/>
    <w:rsid w:val="00D3602F"/>
    <w:rsid w:val="00D428FB"/>
    <w:rsid w:val="00D46451"/>
    <w:rsid w:val="00D4668E"/>
    <w:rsid w:val="00D46787"/>
    <w:rsid w:val="00D502DA"/>
    <w:rsid w:val="00D51AE6"/>
    <w:rsid w:val="00D56C08"/>
    <w:rsid w:val="00D57228"/>
    <w:rsid w:val="00D6241D"/>
    <w:rsid w:val="00D62442"/>
    <w:rsid w:val="00D65EF7"/>
    <w:rsid w:val="00D72783"/>
    <w:rsid w:val="00D73377"/>
    <w:rsid w:val="00D743B0"/>
    <w:rsid w:val="00D74B74"/>
    <w:rsid w:val="00D75C04"/>
    <w:rsid w:val="00D76B1B"/>
    <w:rsid w:val="00D809F1"/>
    <w:rsid w:val="00D845A0"/>
    <w:rsid w:val="00D8512F"/>
    <w:rsid w:val="00D8777F"/>
    <w:rsid w:val="00D936F2"/>
    <w:rsid w:val="00D94459"/>
    <w:rsid w:val="00D97783"/>
    <w:rsid w:val="00DA2622"/>
    <w:rsid w:val="00DB2F72"/>
    <w:rsid w:val="00DB5497"/>
    <w:rsid w:val="00DC04F9"/>
    <w:rsid w:val="00DC4490"/>
    <w:rsid w:val="00DC4984"/>
    <w:rsid w:val="00DC64E4"/>
    <w:rsid w:val="00DD5299"/>
    <w:rsid w:val="00DE136C"/>
    <w:rsid w:val="00DE1A87"/>
    <w:rsid w:val="00DE69C1"/>
    <w:rsid w:val="00DE6BDA"/>
    <w:rsid w:val="00DE73AA"/>
    <w:rsid w:val="00DF245C"/>
    <w:rsid w:val="00DF31B3"/>
    <w:rsid w:val="00DF4917"/>
    <w:rsid w:val="00E00B3D"/>
    <w:rsid w:val="00E01D0E"/>
    <w:rsid w:val="00E0484A"/>
    <w:rsid w:val="00E06EE7"/>
    <w:rsid w:val="00E12431"/>
    <w:rsid w:val="00E124F8"/>
    <w:rsid w:val="00E14287"/>
    <w:rsid w:val="00E15637"/>
    <w:rsid w:val="00E17B58"/>
    <w:rsid w:val="00E220B2"/>
    <w:rsid w:val="00E257D6"/>
    <w:rsid w:val="00E3000D"/>
    <w:rsid w:val="00E3196A"/>
    <w:rsid w:val="00E327D9"/>
    <w:rsid w:val="00E347CA"/>
    <w:rsid w:val="00E36827"/>
    <w:rsid w:val="00E431AA"/>
    <w:rsid w:val="00E44154"/>
    <w:rsid w:val="00E44955"/>
    <w:rsid w:val="00E44BBB"/>
    <w:rsid w:val="00E52E33"/>
    <w:rsid w:val="00E55BF4"/>
    <w:rsid w:val="00E5779C"/>
    <w:rsid w:val="00E660E8"/>
    <w:rsid w:val="00E7179F"/>
    <w:rsid w:val="00E80BE9"/>
    <w:rsid w:val="00E82D31"/>
    <w:rsid w:val="00E93634"/>
    <w:rsid w:val="00EA0539"/>
    <w:rsid w:val="00EA0B9C"/>
    <w:rsid w:val="00EA3CD4"/>
    <w:rsid w:val="00EB30DB"/>
    <w:rsid w:val="00EB5092"/>
    <w:rsid w:val="00EB5447"/>
    <w:rsid w:val="00EC23E2"/>
    <w:rsid w:val="00EC2F37"/>
    <w:rsid w:val="00EC6E66"/>
    <w:rsid w:val="00EC6EDE"/>
    <w:rsid w:val="00ED007D"/>
    <w:rsid w:val="00ED497B"/>
    <w:rsid w:val="00ED4B05"/>
    <w:rsid w:val="00ED5889"/>
    <w:rsid w:val="00ED5998"/>
    <w:rsid w:val="00ED6E34"/>
    <w:rsid w:val="00ED7E2B"/>
    <w:rsid w:val="00EE2FA8"/>
    <w:rsid w:val="00EE3FBF"/>
    <w:rsid w:val="00EE7C92"/>
    <w:rsid w:val="00EF1FD8"/>
    <w:rsid w:val="00EF265F"/>
    <w:rsid w:val="00EF27B8"/>
    <w:rsid w:val="00EF28CA"/>
    <w:rsid w:val="00EF3441"/>
    <w:rsid w:val="00F0398A"/>
    <w:rsid w:val="00F05919"/>
    <w:rsid w:val="00F07D57"/>
    <w:rsid w:val="00F12532"/>
    <w:rsid w:val="00F137D8"/>
    <w:rsid w:val="00F2142E"/>
    <w:rsid w:val="00F23852"/>
    <w:rsid w:val="00F26E61"/>
    <w:rsid w:val="00F277CA"/>
    <w:rsid w:val="00F34D15"/>
    <w:rsid w:val="00F3640A"/>
    <w:rsid w:val="00F367D3"/>
    <w:rsid w:val="00F41182"/>
    <w:rsid w:val="00F421E6"/>
    <w:rsid w:val="00F449D9"/>
    <w:rsid w:val="00F514B5"/>
    <w:rsid w:val="00F54328"/>
    <w:rsid w:val="00F547A2"/>
    <w:rsid w:val="00F562DB"/>
    <w:rsid w:val="00F57110"/>
    <w:rsid w:val="00F577B2"/>
    <w:rsid w:val="00F60BD0"/>
    <w:rsid w:val="00F6302B"/>
    <w:rsid w:val="00F64AA0"/>
    <w:rsid w:val="00F66EDE"/>
    <w:rsid w:val="00F71DE6"/>
    <w:rsid w:val="00F77584"/>
    <w:rsid w:val="00F850AF"/>
    <w:rsid w:val="00F8536E"/>
    <w:rsid w:val="00F875C6"/>
    <w:rsid w:val="00F917C5"/>
    <w:rsid w:val="00F92351"/>
    <w:rsid w:val="00F937BE"/>
    <w:rsid w:val="00F9627F"/>
    <w:rsid w:val="00F9712E"/>
    <w:rsid w:val="00FA08D5"/>
    <w:rsid w:val="00FA2B79"/>
    <w:rsid w:val="00FB3704"/>
    <w:rsid w:val="00FC2113"/>
    <w:rsid w:val="00FC2AF7"/>
    <w:rsid w:val="00FC4455"/>
    <w:rsid w:val="00FC7DA2"/>
    <w:rsid w:val="00FD31B9"/>
    <w:rsid w:val="00FD4A47"/>
    <w:rsid w:val="00FD5275"/>
    <w:rsid w:val="00FE238B"/>
    <w:rsid w:val="00FE4A9A"/>
    <w:rsid w:val="00FF160C"/>
    <w:rsid w:val="00FF43F7"/>
    <w:rsid w:val="00FF6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A42A90"/>
  <w15:docId w15:val="{077D2175-4C62-473B-B5C3-AA9FFE8EE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1116A"/>
  </w:style>
  <w:style w:type="paragraph" w:styleId="1">
    <w:name w:val="heading 1"/>
    <w:aliases w:val=" Знак Знак Знак, Знак Знак Знак Знак Знак Знак"/>
    <w:basedOn w:val="a0"/>
    <w:next w:val="a0"/>
    <w:link w:val="10"/>
    <w:qFormat/>
    <w:rsid w:val="00A1116A"/>
    <w:pPr>
      <w:keepNext/>
      <w:spacing w:after="0" w:line="240" w:lineRule="auto"/>
      <w:jc w:val="right"/>
      <w:outlineLvl w:val="0"/>
    </w:pPr>
    <w:rPr>
      <w:rFonts w:ascii="Times New Roman" w:eastAsia="Times New Roman" w:hAnsi="Times New Roman" w:cs="Times New Roman"/>
      <w:sz w:val="28"/>
      <w:szCs w:val="28"/>
      <w:lang w:eastAsia="ru-RU"/>
    </w:rPr>
  </w:style>
  <w:style w:type="paragraph" w:styleId="2">
    <w:name w:val="heading 2"/>
    <w:aliases w:val="H2,&quot;Изумруд&quot;"/>
    <w:basedOn w:val="a0"/>
    <w:next w:val="a0"/>
    <w:link w:val="20"/>
    <w:qFormat/>
    <w:rsid w:val="00A1116A"/>
    <w:pPr>
      <w:keepNext/>
      <w:spacing w:after="0" w:line="240" w:lineRule="auto"/>
      <w:jc w:val="center"/>
      <w:outlineLvl w:val="1"/>
    </w:pPr>
    <w:rPr>
      <w:rFonts w:ascii="Times New Roman" w:eastAsia="Times New Roman" w:hAnsi="Times New Roman" w:cs="Times New Roman"/>
      <w:b/>
      <w:bCs/>
      <w:sz w:val="28"/>
      <w:szCs w:val="28"/>
      <w:lang w:eastAsia="ru-RU"/>
    </w:rPr>
  </w:style>
  <w:style w:type="paragraph" w:styleId="3">
    <w:name w:val="heading 3"/>
    <w:basedOn w:val="a0"/>
    <w:next w:val="a0"/>
    <w:link w:val="30"/>
    <w:uiPriority w:val="99"/>
    <w:qFormat/>
    <w:rsid w:val="00A1116A"/>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0"/>
    <w:next w:val="a0"/>
    <w:link w:val="40"/>
    <w:uiPriority w:val="99"/>
    <w:qFormat/>
    <w:rsid w:val="00A1116A"/>
    <w:pPr>
      <w:keepNext/>
      <w:spacing w:after="0" w:line="240" w:lineRule="auto"/>
      <w:outlineLvl w:val="3"/>
    </w:pPr>
    <w:rPr>
      <w:rFonts w:ascii="Times New Roman" w:eastAsia="Times New Roman" w:hAnsi="Times New Roman" w:cs="Times New Roman"/>
      <w:sz w:val="28"/>
      <w:szCs w:val="28"/>
      <w:lang w:eastAsia="ru-RU"/>
    </w:rPr>
  </w:style>
  <w:style w:type="paragraph" w:styleId="5">
    <w:name w:val="heading 5"/>
    <w:basedOn w:val="a0"/>
    <w:next w:val="a0"/>
    <w:link w:val="50"/>
    <w:uiPriority w:val="99"/>
    <w:qFormat/>
    <w:rsid w:val="00A1116A"/>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0"/>
    <w:next w:val="a0"/>
    <w:link w:val="60"/>
    <w:uiPriority w:val="9"/>
    <w:unhideWhenUsed/>
    <w:qFormat/>
    <w:rsid w:val="007F10FC"/>
    <w:pPr>
      <w:keepNext/>
      <w:keepLines/>
      <w:spacing w:before="200" w:after="0"/>
      <w:outlineLvl w:val="5"/>
    </w:pPr>
    <w:rPr>
      <w:rFonts w:ascii="Cambria" w:eastAsia="Times New Roman" w:hAnsi="Cambria" w:cs="Times New Roman"/>
      <w:smallCaps/>
      <w:color w:val="21B1C7"/>
      <w:spacing w:val="20"/>
    </w:rPr>
  </w:style>
  <w:style w:type="paragraph" w:styleId="7">
    <w:name w:val="heading 7"/>
    <w:basedOn w:val="a0"/>
    <w:next w:val="a0"/>
    <w:link w:val="70"/>
    <w:qFormat/>
    <w:rsid w:val="00E5779C"/>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uiPriority w:val="9"/>
    <w:unhideWhenUsed/>
    <w:qFormat/>
    <w:rsid w:val="007F10FC"/>
    <w:pPr>
      <w:keepNext/>
      <w:keepLines/>
      <w:spacing w:before="200" w:after="0"/>
      <w:outlineLvl w:val="7"/>
    </w:pPr>
    <w:rPr>
      <w:rFonts w:ascii="Cambria" w:eastAsia="Times New Roman" w:hAnsi="Cambria" w:cs="Times New Roman"/>
      <w:b/>
      <w:smallCaps/>
      <w:color w:val="21B1C7"/>
      <w:spacing w:val="20"/>
      <w:sz w:val="16"/>
      <w:szCs w:val="16"/>
    </w:rPr>
  </w:style>
  <w:style w:type="paragraph" w:styleId="9">
    <w:name w:val="heading 9"/>
    <w:basedOn w:val="a0"/>
    <w:next w:val="a0"/>
    <w:link w:val="90"/>
    <w:uiPriority w:val="9"/>
    <w:unhideWhenUsed/>
    <w:qFormat/>
    <w:rsid w:val="007F10FC"/>
    <w:pPr>
      <w:keepNext/>
      <w:keepLines/>
      <w:spacing w:before="200" w:after="0"/>
      <w:outlineLvl w:val="8"/>
    </w:pPr>
    <w:rPr>
      <w:rFonts w:ascii="Cambria" w:eastAsia="Times New Roman" w:hAnsi="Cambria" w:cs="Times New Roman"/>
      <w:smallCaps/>
      <w:color w:val="21B1C7"/>
      <w:spacing w:val="20"/>
      <w:sz w:val="16"/>
      <w:szCs w:val="1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 Знак Знак Знак Знак, Знак Знак Знак Знак Знак Знак Знак"/>
    <w:basedOn w:val="a1"/>
    <w:link w:val="1"/>
    <w:uiPriority w:val="9"/>
    <w:rsid w:val="00A1116A"/>
    <w:rPr>
      <w:rFonts w:ascii="Times New Roman" w:eastAsia="Times New Roman" w:hAnsi="Times New Roman" w:cs="Times New Roman"/>
      <w:sz w:val="28"/>
      <w:szCs w:val="28"/>
      <w:lang w:eastAsia="ru-RU"/>
    </w:rPr>
  </w:style>
  <w:style w:type="character" w:customStyle="1" w:styleId="20">
    <w:name w:val="Заголовок 2 Знак"/>
    <w:aliases w:val="H2 Знак,&quot;Изумруд&quot; Знак"/>
    <w:basedOn w:val="a1"/>
    <w:link w:val="2"/>
    <w:uiPriority w:val="9"/>
    <w:rsid w:val="00A1116A"/>
    <w:rPr>
      <w:rFonts w:ascii="Times New Roman" w:eastAsia="Times New Roman" w:hAnsi="Times New Roman" w:cs="Times New Roman"/>
      <w:b/>
      <w:bCs/>
      <w:sz w:val="28"/>
      <w:szCs w:val="28"/>
      <w:lang w:eastAsia="ru-RU"/>
    </w:rPr>
  </w:style>
  <w:style w:type="character" w:customStyle="1" w:styleId="30">
    <w:name w:val="Заголовок 3 Знак"/>
    <w:basedOn w:val="a1"/>
    <w:link w:val="3"/>
    <w:uiPriority w:val="9"/>
    <w:rsid w:val="00A1116A"/>
    <w:rPr>
      <w:rFonts w:ascii="Arial" w:eastAsia="Times New Roman" w:hAnsi="Arial" w:cs="Arial"/>
      <w:b/>
      <w:bCs/>
      <w:sz w:val="26"/>
      <w:szCs w:val="26"/>
      <w:lang w:eastAsia="ru-RU"/>
    </w:rPr>
  </w:style>
  <w:style w:type="character" w:customStyle="1" w:styleId="40">
    <w:name w:val="Заголовок 4 Знак"/>
    <w:basedOn w:val="a1"/>
    <w:link w:val="4"/>
    <w:uiPriority w:val="9"/>
    <w:rsid w:val="00A1116A"/>
    <w:rPr>
      <w:rFonts w:ascii="Times New Roman" w:eastAsia="Times New Roman" w:hAnsi="Times New Roman" w:cs="Times New Roman"/>
      <w:sz w:val="28"/>
      <w:szCs w:val="28"/>
      <w:lang w:eastAsia="ru-RU"/>
    </w:rPr>
  </w:style>
  <w:style w:type="character" w:customStyle="1" w:styleId="50">
    <w:name w:val="Заголовок 5 Знак"/>
    <w:basedOn w:val="a1"/>
    <w:link w:val="5"/>
    <w:uiPriority w:val="9"/>
    <w:rsid w:val="00A1116A"/>
    <w:rPr>
      <w:rFonts w:ascii="Times New Roman" w:eastAsia="Times New Roman" w:hAnsi="Times New Roman" w:cs="Times New Roman"/>
      <w:b/>
      <w:bCs/>
      <w:i/>
      <w:iCs/>
      <w:sz w:val="26"/>
      <w:szCs w:val="26"/>
      <w:lang w:eastAsia="ru-RU"/>
    </w:rPr>
  </w:style>
  <w:style w:type="paragraph" w:styleId="a4">
    <w:name w:val="footer"/>
    <w:basedOn w:val="a0"/>
    <w:link w:val="a5"/>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Нижний колонтитул Знак"/>
    <w:basedOn w:val="a1"/>
    <w:link w:val="a4"/>
    <w:uiPriority w:val="99"/>
    <w:rsid w:val="00A1116A"/>
    <w:rPr>
      <w:rFonts w:ascii="Times New Roman" w:eastAsia="Times New Roman" w:hAnsi="Times New Roman" w:cs="Times New Roman"/>
      <w:sz w:val="24"/>
      <w:szCs w:val="24"/>
      <w:lang w:eastAsia="ru-RU"/>
    </w:rPr>
  </w:style>
  <w:style w:type="character" w:styleId="a6">
    <w:name w:val="page number"/>
    <w:basedOn w:val="a1"/>
    <w:uiPriority w:val="99"/>
    <w:rsid w:val="00A1116A"/>
    <w:rPr>
      <w:rFonts w:cs="Times New Roman"/>
    </w:rPr>
  </w:style>
  <w:style w:type="paragraph" w:styleId="a7">
    <w:name w:val="header"/>
    <w:aliases w:val="ВерхКолонтитул"/>
    <w:basedOn w:val="a0"/>
    <w:link w:val="a8"/>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Верхний колонтитул Знак"/>
    <w:aliases w:val="ВерхКолонтитул Знак"/>
    <w:basedOn w:val="a1"/>
    <w:link w:val="a7"/>
    <w:uiPriority w:val="99"/>
    <w:rsid w:val="00A1116A"/>
    <w:rPr>
      <w:rFonts w:ascii="Times New Roman" w:eastAsia="Times New Roman" w:hAnsi="Times New Roman" w:cs="Times New Roman"/>
      <w:sz w:val="24"/>
      <w:szCs w:val="24"/>
      <w:lang w:eastAsia="ru-RU"/>
    </w:rPr>
  </w:style>
  <w:style w:type="numbering" w:customStyle="1" w:styleId="11">
    <w:name w:val="Нет списка1"/>
    <w:next w:val="a3"/>
    <w:uiPriority w:val="99"/>
    <w:semiHidden/>
    <w:unhideWhenUsed/>
    <w:rsid w:val="00A1116A"/>
  </w:style>
  <w:style w:type="paragraph" w:styleId="a9">
    <w:name w:val="Body Text Indent"/>
    <w:basedOn w:val="a0"/>
    <w:link w:val="aa"/>
    <w:uiPriority w:val="99"/>
    <w:rsid w:val="00A1116A"/>
    <w:pPr>
      <w:spacing w:after="0" w:line="240" w:lineRule="auto"/>
      <w:ind w:left="360"/>
      <w:jc w:val="center"/>
    </w:pPr>
    <w:rPr>
      <w:rFonts w:ascii="Times New Roman" w:eastAsia="Times New Roman" w:hAnsi="Times New Roman" w:cs="Times New Roman"/>
      <w:b/>
      <w:bCs/>
      <w:sz w:val="28"/>
      <w:szCs w:val="28"/>
      <w:lang w:eastAsia="ru-RU"/>
    </w:rPr>
  </w:style>
  <w:style w:type="character" w:customStyle="1" w:styleId="aa">
    <w:name w:val="Основной текст с отступом Знак"/>
    <w:basedOn w:val="a1"/>
    <w:link w:val="a9"/>
    <w:uiPriority w:val="99"/>
    <w:rsid w:val="00A1116A"/>
    <w:rPr>
      <w:rFonts w:ascii="Times New Roman" w:eastAsia="Times New Roman" w:hAnsi="Times New Roman" w:cs="Times New Roman"/>
      <w:b/>
      <w:bCs/>
      <w:sz w:val="28"/>
      <w:szCs w:val="28"/>
      <w:lang w:eastAsia="ru-RU"/>
    </w:rPr>
  </w:style>
  <w:style w:type="paragraph" w:styleId="ab">
    <w:name w:val="Body Text"/>
    <w:aliases w:val="Знак,Знак1 Знак,Основной текст1, Знак, Знак1 Знак"/>
    <w:basedOn w:val="a0"/>
    <w:link w:val="ac"/>
    <w:uiPriority w:val="99"/>
    <w:rsid w:val="00A1116A"/>
    <w:pPr>
      <w:spacing w:after="0" w:line="240" w:lineRule="auto"/>
      <w:jc w:val="center"/>
    </w:pPr>
    <w:rPr>
      <w:rFonts w:ascii="Times New Roman" w:eastAsia="Times New Roman" w:hAnsi="Times New Roman" w:cs="Times New Roman"/>
      <w:b/>
      <w:bCs/>
      <w:sz w:val="28"/>
      <w:szCs w:val="28"/>
      <w:lang w:eastAsia="ru-RU"/>
    </w:rPr>
  </w:style>
  <w:style w:type="character" w:customStyle="1" w:styleId="ac">
    <w:name w:val="Основной текст Знак"/>
    <w:aliases w:val="Знак Знак,Знак1 Знак Знак,Основной текст1 Знак, Знак Знак, Знак1 Знак Знак"/>
    <w:basedOn w:val="a1"/>
    <w:link w:val="ab"/>
    <w:uiPriority w:val="99"/>
    <w:rsid w:val="00A1116A"/>
    <w:rPr>
      <w:rFonts w:ascii="Times New Roman" w:eastAsia="Times New Roman" w:hAnsi="Times New Roman" w:cs="Times New Roman"/>
      <w:b/>
      <w:bCs/>
      <w:sz w:val="28"/>
      <w:szCs w:val="28"/>
      <w:lang w:eastAsia="ru-RU"/>
    </w:rPr>
  </w:style>
  <w:style w:type="paragraph" w:styleId="21">
    <w:name w:val="Body Text 2"/>
    <w:basedOn w:val="a0"/>
    <w:link w:val="22"/>
    <w:uiPriority w:val="99"/>
    <w:rsid w:val="00A1116A"/>
    <w:pPr>
      <w:spacing w:after="0" w:line="240" w:lineRule="auto"/>
    </w:pPr>
    <w:rPr>
      <w:rFonts w:ascii="Times New Roman" w:eastAsia="Times New Roman" w:hAnsi="Times New Roman" w:cs="Times New Roman"/>
      <w:b/>
      <w:bCs/>
      <w:sz w:val="28"/>
      <w:szCs w:val="28"/>
      <w:lang w:eastAsia="ru-RU"/>
    </w:rPr>
  </w:style>
  <w:style w:type="character" w:customStyle="1" w:styleId="22">
    <w:name w:val="Основной текст 2 Знак"/>
    <w:basedOn w:val="a1"/>
    <w:link w:val="21"/>
    <w:uiPriority w:val="99"/>
    <w:rsid w:val="00A1116A"/>
    <w:rPr>
      <w:rFonts w:ascii="Times New Roman" w:eastAsia="Times New Roman" w:hAnsi="Times New Roman" w:cs="Times New Roman"/>
      <w:b/>
      <w:bCs/>
      <w:sz w:val="28"/>
      <w:szCs w:val="28"/>
      <w:lang w:eastAsia="ru-RU"/>
    </w:rPr>
  </w:style>
  <w:style w:type="paragraph" w:styleId="31">
    <w:name w:val="Body Text Indent 3"/>
    <w:basedOn w:val="a0"/>
    <w:link w:val="32"/>
    <w:uiPriority w:val="99"/>
    <w:rsid w:val="00A1116A"/>
    <w:pPr>
      <w:spacing w:after="0" w:line="240" w:lineRule="auto"/>
      <w:ind w:firstLine="360"/>
      <w:jc w:val="both"/>
    </w:pPr>
    <w:rPr>
      <w:rFonts w:ascii="Times New Roman" w:eastAsia="Times New Roman" w:hAnsi="Times New Roman" w:cs="Times New Roman"/>
      <w:sz w:val="28"/>
      <w:szCs w:val="28"/>
      <w:lang w:eastAsia="ru-RU"/>
    </w:rPr>
  </w:style>
  <w:style w:type="character" w:customStyle="1" w:styleId="32">
    <w:name w:val="Основной текст с отступом 3 Знак"/>
    <w:basedOn w:val="a1"/>
    <w:link w:val="31"/>
    <w:uiPriority w:val="99"/>
    <w:rsid w:val="00A1116A"/>
    <w:rPr>
      <w:rFonts w:ascii="Times New Roman" w:eastAsia="Times New Roman" w:hAnsi="Times New Roman" w:cs="Times New Roman"/>
      <w:sz w:val="28"/>
      <w:szCs w:val="28"/>
      <w:lang w:eastAsia="ru-RU"/>
    </w:rPr>
  </w:style>
  <w:style w:type="paragraph" w:styleId="23">
    <w:name w:val="Body Text Indent 2"/>
    <w:basedOn w:val="a0"/>
    <w:link w:val="24"/>
    <w:uiPriority w:val="99"/>
    <w:rsid w:val="00A1116A"/>
    <w:pPr>
      <w:spacing w:after="0" w:line="240" w:lineRule="auto"/>
      <w:ind w:left="360"/>
    </w:pPr>
    <w:rPr>
      <w:rFonts w:ascii="Times New Roman" w:eastAsia="Times New Roman" w:hAnsi="Times New Roman" w:cs="Times New Roman"/>
      <w:sz w:val="28"/>
      <w:szCs w:val="28"/>
      <w:lang w:eastAsia="ru-RU"/>
    </w:rPr>
  </w:style>
  <w:style w:type="character" w:customStyle="1" w:styleId="24">
    <w:name w:val="Основной текст с отступом 2 Знак"/>
    <w:basedOn w:val="a1"/>
    <w:link w:val="23"/>
    <w:uiPriority w:val="99"/>
    <w:rsid w:val="00A1116A"/>
    <w:rPr>
      <w:rFonts w:ascii="Times New Roman" w:eastAsia="Times New Roman" w:hAnsi="Times New Roman" w:cs="Times New Roman"/>
      <w:sz w:val="28"/>
      <w:szCs w:val="28"/>
      <w:lang w:eastAsia="ru-RU"/>
    </w:rPr>
  </w:style>
  <w:style w:type="paragraph" w:styleId="33">
    <w:name w:val="Body Text 3"/>
    <w:basedOn w:val="a0"/>
    <w:link w:val="34"/>
    <w:uiPriority w:val="99"/>
    <w:rsid w:val="00A1116A"/>
    <w:pPr>
      <w:spacing w:after="0" w:line="240" w:lineRule="auto"/>
      <w:jc w:val="both"/>
    </w:pPr>
    <w:rPr>
      <w:rFonts w:ascii="Times New Roman" w:eastAsia="Times New Roman" w:hAnsi="Times New Roman" w:cs="Times New Roman"/>
      <w:b/>
      <w:bCs/>
      <w:sz w:val="28"/>
      <w:szCs w:val="28"/>
      <w:lang w:eastAsia="ru-RU"/>
    </w:rPr>
  </w:style>
  <w:style w:type="character" w:customStyle="1" w:styleId="34">
    <w:name w:val="Основной текст 3 Знак"/>
    <w:basedOn w:val="a1"/>
    <w:link w:val="33"/>
    <w:uiPriority w:val="99"/>
    <w:rsid w:val="00A1116A"/>
    <w:rPr>
      <w:rFonts w:ascii="Times New Roman" w:eastAsia="Times New Roman" w:hAnsi="Times New Roman" w:cs="Times New Roman"/>
      <w:b/>
      <w:bCs/>
      <w:sz w:val="28"/>
      <w:szCs w:val="28"/>
      <w:lang w:eastAsia="ru-RU"/>
    </w:rPr>
  </w:style>
  <w:style w:type="paragraph" w:customStyle="1" w:styleId="ConsPlusNormal">
    <w:name w:val="ConsPlusNormal"/>
    <w:link w:val="ConsPlusNormal0"/>
    <w:qFormat/>
    <w:rsid w:val="00A111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Title"/>
    <w:aliases w:val="Название,Название Знак Знак,Название Знак1 Знак Знак,Название Знак Знак Знак Знак,Название Знак1 Знак Знак Знак Знак,Название Знак Знак Знак Знак Знак Знак, Знак Знак Знак Знак Знак Знак Знак Знак, Знак1,Знак1, Знак Знак3,Зна"/>
    <w:basedOn w:val="a0"/>
    <w:link w:val="ae"/>
    <w:uiPriority w:val="99"/>
    <w:qFormat/>
    <w:rsid w:val="00A1116A"/>
    <w:pPr>
      <w:spacing w:after="0" w:line="240" w:lineRule="auto"/>
      <w:ind w:left="360"/>
      <w:jc w:val="center"/>
    </w:pPr>
    <w:rPr>
      <w:rFonts w:ascii="Times New Roman" w:eastAsia="Times New Roman" w:hAnsi="Times New Roman" w:cs="Times New Roman"/>
      <w:sz w:val="28"/>
      <w:szCs w:val="28"/>
      <w:lang w:eastAsia="ru-RU"/>
    </w:rPr>
  </w:style>
  <w:style w:type="character" w:customStyle="1" w:styleId="ae">
    <w:name w:val="Заголовок Знак"/>
    <w:aliases w:val="Название Знак1,Название Знак Знак Знак,Название Знак1 Знак Знак Знак,Название Знак Знак Знак Знак Знак,Название Знак1 Знак Знак Знак Знак Знак,Название Знак Знак Знак Знак Знак Знак Знак, Знак Знак Знак Знак Знак Знак Знак Знак Знак"/>
    <w:basedOn w:val="a1"/>
    <w:link w:val="ad"/>
    <w:uiPriority w:val="99"/>
    <w:rsid w:val="00A1116A"/>
    <w:rPr>
      <w:rFonts w:ascii="Times New Roman" w:eastAsia="Times New Roman" w:hAnsi="Times New Roman" w:cs="Times New Roman"/>
      <w:sz w:val="28"/>
      <w:szCs w:val="28"/>
      <w:lang w:eastAsia="ru-RU"/>
    </w:rPr>
  </w:style>
  <w:style w:type="paragraph" w:customStyle="1" w:styleId="ConsPlusNonformat">
    <w:name w:val="ConsPlusNonformat"/>
    <w:qFormat/>
    <w:rsid w:val="00A11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19">
    <w:name w:val="xl19"/>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0">
    <w:name w:val="xl20"/>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
    <w:name w:val="xl21"/>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2">
    <w:name w:val="xl22"/>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4">
    <w:name w:val="xl24"/>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5">
    <w:name w:val="xl25"/>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6">
    <w:name w:val="xl26"/>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7">
    <w:name w:val="xl2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8">
    <w:name w:val="xl28"/>
    <w:basedOn w:val="a0"/>
    <w:uiPriority w:val="99"/>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9">
    <w:name w:val="xl29"/>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
    <w:name w:val="xl31"/>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2">
    <w:name w:val="xl32"/>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7">
    <w:name w:val="xl1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8">
    <w:name w:val="xl18"/>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table" w:styleId="af">
    <w:name w:val="Table Grid"/>
    <w:basedOn w:val="a2"/>
    <w:uiPriority w:val="99"/>
    <w:rsid w:val="00A1116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0"/>
    <w:link w:val="af1"/>
    <w:uiPriority w:val="99"/>
    <w:rsid w:val="00A1116A"/>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1"/>
    <w:link w:val="af0"/>
    <w:uiPriority w:val="99"/>
    <w:rsid w:val="00A1116A"/>
    <w:rPr>
      <w:rFonts w:ascii="Tahoma" w:eastAsia="Times New Roman" w:hAnsi="Tahoma" w:cs="Tahoma"/>
      <w:sz w:val="16"/>
      <w:szCs w:val="16"/>
      <w:lang w:eastAsia="ru-RU"/>
    </w:rPr>
  </w:style>
  <w:style w:type="paragraph" w:styleId="af2">
    <w:name w:val="Document Map"/>
    <w:basedOn w:val="a0"/>
    <w:link w:val="af3"/>
    <w:uiPriority w:val="99"/>
    <w:semiHidden/>
    <w:rsid w:val="00A1116A"/>
    <w:pPr>
      <w:shd w:val="clear" w:color="auto" w:fill="000080"/>
      <w:spacing w:after="0" w:line="240" w:lineRule="auto"/>
    </w:pPr>
    <w:rPr>
      <w:rFonts w:ascii="Tahoma" w:eastAsia="Times New Roman" w:hAnsi="Tahoma" w:cs="Tahoma"/>
      <w:sz w:val="20"/>
      <w:szCs w:val="20"/>
      <w:lang w:eastAsia="ru-RU"/>
    </w:rPr>
  </w:style>
  <w:style w:type="character" w:customStyle="1" w:styleId="af3">
    <w:name w:val="Схема документа Знак"/>
    <w:basedOn w:val="a1"/>
    <w:link w:val="af2"/>
    <w:uiPriority w:val="99"/>
    <w:semiHidden/>
    <w:rsid w:val="00A1116A"/>
    <w:rPr>
      <w:rFonts w:ascii="Tahoma" w:eastAsia="Times New Roman" w:hAnsi="Tahoma" w:cs="Tahoma"/>
      <w:sz w:val="20"/>
      <w:szCs w:val="20"/>
      <w:shd w:val="clear" w:color="auto" w:fill="000080"/>
      <w:lang w:eastAsia="ru-RU"/>
    </w:rPr>
  </w:style>
  <w:style w:type="paragraph" w:styleId="af4">
    <w:name w:val="No Spacing"/>
    <w:link w:val="af5"/>
    <w:uiPriority w:val="1"/>
    <w:qFormat/>
    <w:rsid w:val="00A1116A"/>
    <w:pPr>
      <w:spacing w:after="0" w:line="240" w:lineRule="auto"/>
    </w:pPr>
    <w:rPr>
      <w:rFonts w:ascii="Calibri" w:eastAsia="Times New Roman" w:hAnsi="Calibri" w:cs="Times New Roman"/>
      <w:lang w:eastAsia="ru-RU"/>
    </w:rPr>
  </w:style>
  <w:style w:type="paragraph" w:styleId="af6">
    <w:name w:val="Normal (Web)"/>
    <w:aliases w:val="Обычный (Web),Знак Знак2,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0"/>
    <w:link w:val="35"/>
    <w:qFormat/>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List Paragraph"/>
    <w:basedOn w:val="a0"/>
    <w:link w:val="af8"/>
    <w:uiPriority w:val="34"/>
    <w:qFormat/>
    <w:rsid w:val="00A1116A"/>
    <w:pPr>
      <w:ind w:left="720"/>
      <w:contextualSpacing/>
    </w:pPr>
    <w:rPr>
      <w:rFonts w:ascii="Calibri" w:eastAsia="Calibri" w:hAnsi="Calibri" w:cs="Times New Roman"/>
    </w:rPr>
  </w:style>
  <w:style w:type="character" w:customStyle="1" w:styleId="12">
    <w:name w:val="Основной текст Знак1"/>
    <w:uiPriority w:val="99"/>
    <w:semiHidden/>
    <w:rsid w:val="00A1116A"/>
    <w:rPr>
      <w:rFonts w:ascii="Times New Roman" w:eastAsia="Times New Roman" w:hAnsi="Times New Roman" w:cs="Times New Roman"/>
      <w:sz w:val="24"/>
      <w:szCs w:val="24"/>
      <w:lang w:eastAsia="ru-RU"/>
    </w:rPr>
  </w:style>
  <w:style w:type="character" w:customStyle="1" w:styleId="NoSpacingChar">
    <w:name w:val="No Spacing Char"/>
    <w:link w:val="13"/>
    <w:locked/>
    <w:rsid w:val="00C1302E"/>
    <w:rPr>
      <w:rFonts w:ascii="Times New Roman" w:hAnsi="Times New Roman"/>
      <w:sz w:val="28"/>
    </w:rPr>
  </w:style>
  <w:style w:type="paragraph" w:customStyle="1" w:styleId="13">
    <w:name w:val="Без интервала1"/>
    <w:link w:val="NoSpacingChar"/>
    <w:qFormat/>
    <w:rsid w:val="00C1302E"/>
    <w:pPr>
      <w:spacing w:after="0" w:line="240" w:lineRule="auto"/>
    </w:pPr>
    <w:rPr>
      <w:rFonts w:ascii="Times New Roman" w:hAnsi="Times New Roman"/>
      <w:sz w:val="28"/>
    </w:rPr>
  </w:style>
  <w:style w:type="character" w:styleId="af9">
    <w:name w:val="Hyperlink"/>
    <w:unhideWhenUsed/>
    <w:rsid w:val="00A1116A"/>
    <w:rPr>
      <w:color w:val="0000FF"/>
      <w:u w:val="single"/>
    </w:rPr>
  </w:style>
  <w:style w:type="character" w:styleId="afa">
    <w:name w:val="FollowedHyperlink"/>
    <w:uiPriority w:val="99"/>
    <w:unhideWhenUsed/>
    <w:rsid w:val="00A1116A"/>
    <w:rPr>
      <w:color w:val="800080"/>
      <w:u w:val="single"/>
    </w:rPr>
  </w:style>
  <w:style w:type="paragraph" w:customStyle="1" w:styleId="xl67">
    <w:name w:val="xl67"/>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9">
    <w:name w:val="xl69"/>
    <w:basedOn w:val="a0"/>
    <w:rsid w:val="00A1116A"/>
    <w:pPr>
      <w:pBdr>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70">
    <w:name w:val="xl70"/>
    <w:basedOn w:val="a0"/>
    <w:rsid w:val="00A1116A"/>
    <w:pPr>
      <w:pBdr>
        <w:right w:val="single" w:sz="8"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1">
    <w:name w:val="xl71"/>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72">
    <w:name w:val="xl72"/>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73">
    <w:name w:val="xl73"/>
    <w:basedOn w:val="a0"/>
    <w:rsid w:val="00A1116A"/>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74">
    <w:name w:val="xl74"/>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5">
    <w:name w:val="xl75"/>
    <w:basedOn w:val="a0"/>
    <w:rsid w:val="00A1116A"/>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A1116A"/>
    <w:pPr>
      <w:spacing w:before="100" w:beforeAutospacing="1" w:after="100" w:afterAutospacing="1" w:line="240" w:lineRule="auto"/>
      <w:textAlignment w:val="center"/>
    </w:pPr>
    <w:rPr>
      <w:rFonts w:ascii="Arial" w:eastAsia="Times New Roman" w:hAnsi="Arial" w:cs="Arial"/>
      <w:b/>
      <w:bCs/>
      <w:sz w:val="28"/>
      <w:szCs w:val="28"/>
      <w:lang w:eastAsia="ru-RU"/>
    </w:rPr>
  </w:style>
  <w:style w:type="paragraph" w:customStyle="1" w:styleId="xl77">
    <w:name w:val="xl77"/>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0"/>
    <w:rsid w:val="00A1116A"/>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0"/>
    <w:rsid w:val="00A1116A"/>
    <w:pPr>
      <w:pBdr>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0"/>
    <w:rsid w:val="00A1116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4">
    <w:name w:val="xl84"/>
    <w:basedOn w:val="a0"/>
    <w:rsid w:val="00A1116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87">
    <w:name w:val="xl87"/>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9">
    <w:name w:val="xl89"/>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0"/>
    <w:rsid w:val="00A1116A"/>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1">
    <w:name w:val="xl91"/>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2">
    <w:name w:val="xl92"/>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93">
    <w:name w:val="xl93"/>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4">
    <w:name w:val="xl94"/>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5">
    <w:name w:val="xl95"/>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6">
    <w:name w:val="xl96"/>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8">
    <w:name w:val="xl98"/>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9">
    <w:name w:val="xl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101">
    <w:name w:val="xl101"/>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2">
    <w:name w:val="xl102"/>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0"/>
    <w:rsid w:val="00A1116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4">
    <w:name w:val="xl104"/>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8">
    <w:name w:val="xl108"/>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0">
    <w:name w:val="xl110"/>
    <w:basedOn w:val="a0"/>
    <w:rsid w:val="00A1116A"/>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1">
    <w:name w:val="xl111"/>
    <w:basedOn w:val="a0"/>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2">
    <w:name w:val="xl112"/>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3">
    <w:name w:val="xl113"/>
    <w:basedOn w:val="a0"/>
    <w:rsid w:val="00A1116A"/>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4">
    <w:name w:val="xl114"/>
    <w:basedOn w:val="a0"/>
    <w:rsid w:val="00A1116A"/>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5">
    <w:name w:val="xl115"/>
    <w:basedOn w:val="a0"/>
    <w:rsid w:val="00A1116A"/>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6">
    <w:name w:val="xl116"/>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0"/>
    <w:rsid w:val="00A1116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6">
    <w:name w:val="xl66"/>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118">
    <w:name w:val="xl11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9">
    <w:name w:val="xl119"/>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0">
    <w:name w:val="xl120"/>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1">
    <w:name w:val="xl121"/>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2">
    <w:name w:val="xl122"/>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3">
    <w:name w:val="xl123"/>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4">
    <w:name w:val="xl12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5">
    <w:name w:val="xl12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6">
    <w:name w:val="xl12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7">
    <w:name w:val="xl12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9">
    <w:name w:val="xl12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0">
    <w:name w:val="xl13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1">
    <w:name w:val="xl13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2">
    <w:name w:val="xl132"/>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3">
    <w:name w:val="xl133"/>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4">
    <w:name w:val="xl134"/>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5">
    <w:name w:val="xl13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6">
    <w:name w:val="xl136"/>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7">
    <w:name w:val="xl137"/>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8">
    <w:name w:val="xl138"/>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9">
    <w:name w:val="xl139"/>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0">
    <w:name w:val="xl140"/>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1">
    <w:name w:val="xl141"/>
    <w:basedOn w:val="a0"/>
    <w:rsid w:val="00A1116A"/>
    <w:pPr>
      <w:pBdr>
        <w:top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2">
    <w:name w:val="xl142"/>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3">
    <w:name w:val="xl143"/>
    <w:basedOn w:val="a0"/>
    <w:rsid w:val="00A1116A"/>
    <w:pPr>
      <w:pBdr>
        <w:top w:val="single" w:sz="4" w:space="0" w:color="auto"/>
        <w:lef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4">
    <w:name w:val="xl144"/>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5">
    <w:name w:val="xl145"/>
    <w:basedOn w:val="a0"/>
    <w:rsid w:val="00A1116A"/>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6">
    <w:name w:val="xl146"/>
    <w:basedOn w:val="a0"/>
    <w:rsid w:val="00A1116A"/>
    <w:pPr>
      <w:pBdr>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7">
    <w:name w:val="xl147"/>
    <w:basedOn w:val="a0"/>
    <w:rsid w:val="00A1116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8">
    <w:name w:val="xl148"/>
    <w:basedOn w:val="a0"/>
    <w:rsid w:val="00A1116A"/>
    <w:pPr>
      <w:pBdr>
        <w:lef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9">
    <w:name w:val="xl14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0">
    <w:name w:val="xl150"/>
    <w:basedOn w:val="a0"/>
    <w:rsid w:val="00A1116A"/>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1">
    <w:name w:val="xl151"/>
    <w:basedOn w:val="a0"/>
    <w:rsid w:val="00A1116A"/>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2">
    <w:name w:val="xl152"/>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3">
    <w:name w:val="xl153"/>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4">
    <w:name w:val="xl154"/>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5">
    <w:name w:val="xl155"/>
    <w:basedOn w:val="a0"/>
    <w:rsid w:val="00A1116A"/>
    <w:pPr>
      <w:pBdr>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6">
    <w:name w:val="xl156"/>
    <w:basedOn w:val="a0"/>
    <w:rsid w:val="00A1116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7">
    <w:name w:val="xl157"/>
    <w:basedOn w:val="a0"/>
    <w:rsid w:val="00A1116A"/>
    <w:pPr>
      <w:pBdr>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8">
    <w:name w:val="xl158"/>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9">
    <w:name w:val="xl15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0">
    <w:name w:val="xl160"/>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1">
    <w:name w:val="xl161"/>
    <w:basedOn w:val="a0"/>
    <w:rsid w:val="00A1116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2">
    <w:name w:val="xl162"/>
    <w:basedOn w:val="a0"/>
    <w:rsid w:val="00A1116A"/>
    <w:pPr>
      <w:pBdr>
        <w:top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3">
    <w:name w:val="xl163"/>
    <w:basedOn w:val="a0"/>
    <w:rsid w:val="00A1116A"/>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4">
    <w:name w:val="xl16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5">
    <w:name w:val="xl16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6">
    <w:name w:val="xl16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7">
    <w:name w:val="xl16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8">
    <w:name w:val="xl168"/>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9">
    <w:name w:val="xl16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70">
    <w:name w:val="xl17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1">
    <w:name w:val="xl17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2">
    <w:name w:val="xl17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3">
    <w:name w:val="xl17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4">
    <w:name w:val="xl174"/>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5">
    <w:name w:val="xl175"/>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6">
    <w:name w:val="xl17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7">
    <w:name w:val="xl17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8">
    <w:name w:val="xl17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9">
    <w:name w:val="xl17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0">
    <w:name w:val="xl18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1">
    <w:name w:val="xl181"/>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2">
    <w:name w:val="xl18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3">
    <w:name w:val="xl18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4">
    <w:name w:val="xl184"/>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5">
    <w:name w:val="xl18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7">
    <w:name w:val="xl18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8">
    <w:name w:val="xl188"/>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9">
    <w:name w:val="xl18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0">
    <w:name w:val="xl190"/>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2">
    <w:name w:val="xl192"/>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3">
    <w:name w:val="xl193"/>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4">
    <w:name w:val="xl194"/>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5">
    <w:name w:val="xl19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6">
    <w:name w:val="xl196"/>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7">
    <w:name w:val="xl197"/>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8">
    <w:name w:val="xl198"/>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99">
    <w:name w:val="xl1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00">
    <w:name w:val="xl200"/>
    <w:basedOn w:val="a0"/>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01">
    <w:name w:val="xl201"/>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2">
    <w:name w:val="xl202"/>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3">
    <w:name w:val="xl203"/>
    <w:basedOn w:val="a0"/>
    <w:rsid w:val="00A111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numbering" w:customStyle="1" w:styleId="25">
    <w:name w:val="Нет списка2"/>
    <w:next w:val="a3"/>
    <w:uiPriority w:val="99"/>
    <w:semiHidden/>
    <w:unhideWhenUsed/>
    <w:rsid w:val="00A1116A"/>
  </w:style>
  <w:style w:type="paragraph" w:customStyle="1" w:styleId="ConsPlusTitlePage">
    <w:name w:val="ConsPlusTitlePage"/>
    <w:rsid w:val="00A11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A11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36">
    <w:name w:val="Нет списка3"/>
    <w:next w:val="a3"/>
    <w:uiPriority w:val="99"/>
    <w:semiHidden/>
    <w:unhideWhenUsed/>
    <w:rsid w:val="00A1116A"/>
  </w:style>
  <w:style w:type="numbering" w:customStyle="1" w:styleId="41">
    <w:name w:val="Нет списка4"/>
    <w:next w:val="a3"/>
    <w:uiPriority w:val="99"/>
    <w:semiHidden/>
    <w:rsid w:val="00E5779C"/>
  </w:style>
  <w:style w:type="paragraph" w:customStyle="1" w:styleId="xl63">
    <w:name w:val="xl63"/>
    <w:basedOn w:val="a0"/>
    <w:rsid w:val="00E5779C"/>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paragraph" w:customStyle="1" w:styleId="xl64">
    <w:name w:val="xl64"/>
    <w:basedOn w:val="a0"/>
    <w:rsid w:val="00E5779C"/>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character" w:customStyle="1" w:styleId="70">
    <w:name w:val="Заголовок 7 Знак"/>
    <w:basedOn w:val="a1"/>
    <w:link w:val="7"/>
    <w:uiPriority w:val="9"/>
    <w:rsid w:val="00E5779C"/>
    <w:rPr>
      <w:rFonts w:ascii="Times New Roman" w:eastAsia="Times New Roman" w:hAnsi="Times New Roman" w:cs="Times New Roman"/>
      <w:sz w:val="24"/>
      <w:szCs w:val="24"/>
      <w:lang w:val="en-US"/>
    </w:rPr>
  </w:style>
  <w:style w:type="numbering" w:customStyle="1" w:styleId="51">
    <w:name w:val="Нет списка5"/>
    <w:next w:val="a3"/>
    <w:uiPriority w:val="99"/>
    <w:semiHidden/>
    <w:rsid w:val="00E5779C"/>
  </w:style>
  <w:style w:type="paragraph" w:customStyle="1" w:styleId="u">
    <w:name w:val="u"/>
    <w:basedOn w:val="a0"/>
    <w:rsid w:val="00E577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E5779C"/>
  </w:style>
  <w:style w:type="paragraph" w:customStyle="1" w:styleId="ConsTitle">
    <w:name w:val="ConsTitle"/>
    <w:rsid w:val="00E5779C"/>
    <w:pPr>
      <w:widowControl w:val="0"/>
      <w:snapToGrid w:val="0"/>
      <w:spacing w:after="0" w:line="240" w:lineRule="auto"/>
      <w:ind w:right="19772"/>
    </w:pPr>
    <w:rPr>
      <w:rFonts w:ascii="Arial" w:eastAsia="Times New Roman" w:hAnsi="Arial" w:cs="Times New Roman"/>
      <w:b/>
      <w:sz w:val="16"/>
      <w:szCs w:val="20"/>
      <w:lang w:eastAsia="ru-RU"/>
    </w:rPr>
  </w:style>
  <w:style w:type="paragraph" w:customStyle="1" w:styleId="ConsNonformat">
    <w:name w:val="ConsNonformat"/>
    <w:rsid w:val="00E5779C"/>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rsid w:val="00E5779C"/>
    <w:pPr>
      <w:widowControl w:val="0"/>
      <w:autoSpaceDE w:val="0"/>
      <w:autoSpaceDN w:val="0"/>
      <w:spacing w:after="0" w:line="240" w:lineRule="auto"/>
      <w:ind w:right="19772" w:firstLine="720"/>
    </w:pPr>
    <w:rPr>
      <w:rFonts w:ascii="Arial" w:eastAsia="Times New Roman" w:hAnsi="Arial" w:cs="Arial"/>
      <w:sz w:val="20"/>
      <w:szCs w:val="20"/>
      <w:lang w:eastAsia="ru-RU"/>
    </w:rPr>
  </w:style>
  <w:style w:type="numbering" w:customStyle="1" w:styleId="61">
    <w:name w:val="Нет списка6"/>
    <w:next w:val="a3"/>
    <w:uiPriority w:val="99"/>
    <w:semiHidden/>
    <w:unhideWhenUsed/>
    <w:rsid w:val="003A2E3C"/>
  </w:style>
  <w:style w:type="table" w:customStyle="1" w:styleId="14">
    <w:name w:val="Сетка таблицы1"/>
    <w:basedOn w:val="a2"/>
    <w:next w:val="af"/>
    <w:uiPriority w:val="59"/>
    <w:rsid w:val="003A2E3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iPriority w:val="99"/>
    <w:unhideWhenUsed/>
    <w:rsid w:val="003A2E3C"/>
    <w:pPr>
      <w:spacing w:after="0" w:line="240" w:lineRule="auto"/>
    </w:pPr>
    <w:rPr>
      <w:rFonts w:ascii="Times New Roman" w:eastAsia="Times New Roman" w:hAnsi="Times New Roman" w:cs="Times New Roman"/>
      <w:sz w:val="20"/>
      <w:szCs w:val="20"/>
      <w:lang w:eastAsia="ru-RU"/>
    </w:rPr>
  </w:style>
  <w:style w:type="character" w:customStyle="1" w:styleId="afc">
    <w:name w:val="Текст сноски Знак"/>
    <w:basedOn w:val="a1"/>
    <w:link w:val="afb"/>
    <w:uiPriority w:val="99"/>
    <w:rsid w:val="003A2E3C"/>
    <w:rPr>
      <w:rFonts w:ascii="Times New Roman" w:eastAsia="Times New Roman" w:hAnsi="Times New Roman" w:cs="Times New Roman"/>
      <w:sz w:val="20"/>
      <w:szCs w:val="20"/>
      <w:lang w:eastAsia="ru-RU"/>
    </w:rPr>
  </w:style>
  <w:style w:type="character" w:styleId="afd">
    <w:name w:val="footnote reference"/>
    <w:basedOn w:val="a1"/>
    <w:uiPriority w:val="99"/>
    <w:unhideWhenUsed/>
    <w:rsid w:val="003A2E3C"/>
    <w:rPr>
      <w:vertAlign w:val="superscript"/>
    </w:rPr>
  </w:style>
  <w:style w:type="paragraph" w:styleId="afe">
    <w:name w:val="endnote text"/>
    <w:basedOn w:val="a0"/>
    <w:link w:val="aff"/>
    <w:uiPriority w:val="99"/>
    <w:semiHidden/>
    <w:unhideWhenUsed/>
    <w:rsid w:val="00BC3E3B"/>
    <w:pPr>
      <w:spacing w:after="0" w:line="240" w:lineRule="auto"/>
    </w:pPr>
    <w:rPr>
      <w:sz w:val="20"/>
      <w:szCs w:val="20"/>
    </w:rPr>
  </w:style>
  <w:style w:type="character" w:customStyle="1" w:styleId="aff">
    <w:name w:val="Текст концевой сноски Знак"/>
    <w:basedOn w:val="a1"/>
    <w:link w:val="afe"/>
    <w:uiPriority w:val="99"/>
    <w:rsid w:val="00BC3E3B"/>
    <w:rPr>
      <w:sz w:val="20"/>
      <w:szCs w:val="20"/>
    </w:rPr>
  </w:style>
  <w:style w:type="character" w:styleId="aff0">
    <w:name w:val="endnote reference"/>
    <w:uiPriority w:val="99"/>
    <w:unhideWhenUsed/>
    <w:rsid w:val="00BC3E3B"/>
    <w:rPr>
      <w:vertAlign w:val="superscript"/>
    </w:rPr>
  </w:style>
  <w:style w:type="table" w:customStyle="1" w:styleId="26">
    <w:name w:val="Сетка таблицы2"/>
    <w:basedOn w:val="a2"/>
    <w:next w:val="af"/>
    <w:uiPriority w:val="59"/>
    <w:rsid w:val="00FC7DA2"/>
    <w:pPr>
      <w:spacing w:after="0" w:line="240" w:lineRule="auto"/>
    </w:pPr>
    <w:rPr>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2"/>
    <w:next w:val="af"/>
    <w:uiPriority w:val="59"/>
    <w:rsid w:val="007F10FC"/>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
    <w:name w:val="Сетка таблицы4"/>
    <w:basedOn w:val="a2"/>
    <w:next w:val="af"/>
    <w:uiPriority w:val="59"/>
    <w:rsid w:val="007F10FC"/>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610">
    <w:name w:val="Заголовок 61"/>
    <w:basedOn w:val="a0"/>
    <w:next w:val="a0"/>
    <w:uiPriority w:val="9"/>
    <w:semiHidden/>
    <w:unhideWhenUsed/>
    <w:qFormat/>
    <w:rsid w:val="007F10FC"/>
    <w:pPr>
      <w:pBdr>
        <w:bottom w:val="dotted" w:sz="8" w:space="1" w:color="21B1C7"/>
      </w:pBdr>
      <w:spacing w:before="200" w:after="100" w:line="240" w:lineRule="auto"/>
      <w:contextualSpacing/>
      <w:outlineLvl w:val="5"/>
    </w:pPr>
    <w:rPr>
      <w:rFonts w:ascii="Cambria" w:eastAsia="Times New Roman" w:hAnsi="Cambria" w:cs="Times New Roman"/>
      <w:smallCaps/>
      <w:color w:val="21B1C7"/>
      <w:spacing w:val="20"/>
      <w:sz w:val="20"/>
      <w:szCs w:val="20"/>
      <w:lang w:val="en-US" w:bidi="en-US"/>
    </w:rPr>
  </w:style>
  <w:style w:type="paragraph" w:customStyle="1" w:styleId="81">
    <w:name w:val="Заголовок 81"/>
    <w:basedOn w:val="a0"/>
    <w:next w:val="a0"/>
    <w:uiPriority w:val="9"/>
    <w:semiHidden/>
    <w:unhideWhenUsed/>
    <w:qFormat/>
    <w:rsid w:val="007F10FC"/>
    <w:pPr>
      <w:spacing w:before="200" w:after="60" w:line="240" w:lineRule="auto"/>
      <w:contextualSpacing/>
      <w:outlineLvl w:val="7"/>
    </w:pPr>
    <w:rPr>
      <w:rFonts w:ascii="Cambria" w:eastAsia="Times New Roman" w:hAnsi="Cambria" w:cs="Times New Roman"/>
      <w:b/>
      <w:smallCaps/>
      <w:color w:val="21B1C7"/>
      <w:spacing w:val="20"/>
      <w:sz w:val="16"/>
      <w:szCs w:val="16"/>
      <w:lang w:val="en-US" w:bidi="en-US"/>
    </w:rPr>
  </w:style>
  <w:style w:type="paragraph" w:customStyle="1" w:styleId="91">
    <w:name w:val="Заголовок 91"/>
    <w:basedOn w:val="a0"/>
    <w:next w:val="a0"/>
    <w:uiPriority w:val="9"/>
    <w:semiHidden/>
    <w:unhideWhenUsed/>
    <w:qFormat/>
    <w:rsid w:val="007F10FC"/>
    <w:pPr>
      <w:spacing w:before="200" w:after="60" w:line="240" w:lineRule="auto"/>
      <w:contextualSpacing/>
      <w:outlineLvl w:val="8"/>
    </w:pPr>
    <w:rPr>
      <w:rFonts w:ascii="Cambria" w:eastAsia="Times New Roman" w:hAnsi="Cambria" w:cs="Times New Roman"/>
      <w:smallCaps/>
      <w:color w:val="21B1C7"/>
      <w:spacing w:val="20"/>
      <w:sz w:val="16"/>
      <w:szCs w:val="16"/>
      <w:lang w:val="en-US" w:bidi="en-US"/>
    </w:rPr>
  </w:style>
  <w:style w:type="numbering" w:customStyle="1" w:styleId="71">
    <w:name w:val="Нет списка7"/>
    <w:next w:val="a3"/>
    <w:uiPriority w:val="99"/>
    <w:semiHidden/>
    <w:unhideWhenUsed/>
    <w:rsid w:val="007F10FC"/>
  </w:style>
  <w:style w:type="character" w:customStyle="1" w:styleId="60">
    <w:name w:val="Заголовок 6 Знак"/>
    <w:basedOn w:val="a1"/>
    <w:link w:val="6"/>
    <w:uiPriority w:val="9"/>
    <w:rsid w:val="007F10FC"/>
    <w:rPr>
      <w:rFonts w:ascii="Cambria" w:eastAsia="Times New Roman" w:hAnsi="Cambria" w:cs="Times New Roman"/>
      <w:smallCaps/>
      <w:color w:val="21B1C7"/>
      <w:spacing w:val="20"/>
    </w:rPr>
  </w:style>
  <w:style w:type="character" w:customStyle="1" w:styleId="80">
    <w:name w:val="Заголовок 8 Знак"/>
    <w:basedOn w:val="a1"/>
    <w:link w:val="8"/>
    <w:uiPriority w:val="9"/>
    <w:rsid w:val="007F10FC"/>
    <w:rPr>
      <w:rFonts w:ascii="Cambria" w:eastAsia="Times New Roman" w:hAnsi="Cambria" w:cs="Times New Roman"/>
      <w:b/>
      <w:smallCaps/>
      <w:color w:val="21B1C7"/>
      <w:spacing w:val="20"/>
      <w:sz w:val="16"/>
      <w:szCs w:val="16"/>
    </w:rPr>
  </w:style>
  <w:style w:type="character" w:customStyle="1" w:styleId="90">
    <w:name w:val="Заголовок 9 Знак"/>
    <w:basedOn w:val="a1"/>
    <w:link w:val="9"/>
    <w:uiPriority w:val="9"/>
    <w:rsid w:val="007F10FC"/>
    <w:rPr>
      <w:rFonts w:ascii="Cambria" w:eastAsia="Times New Roman" w:hAnsi="Cambria" w:cs="Times New Roman"/>
      <w:smallCaps/>
      <w:color w:val="21B1C7"/>
      <w:spacing w:val="20"/>
      <w:sz w:val="16"/>
      <w:szCs w:val="16"/>
    </w:rPr>
  </w:style>
  <w:style w:type="paragraph" w:customStyle="1" w:styleId="15">
    <w:name w:val="Название объекта1"/>
    <w:basedOn w:val="a0"/>
    <w:next w:val="a0"/>
    <w:uiPriority w:val="35"/>
    <w:semiHidden/>
    <w:unhideWhenUsed/>
    <w:qFormat/>
    <w:rsid w:val="007F10FC"/>
    <w:pPr>
      <w:spacing w:after="0" w:line="240" w:lineRule="auto"/>
    </w:pPr>
    <w:rPr>
      <w:rFonts w:ascii="Times New Roman" w:eastAsia="Calibri" w:hAnsi="Times New Roman"/>
      <w:b/>
      <w:bCs/>
      <w:smallCaps/>
      <w:color w:val="04617B"/>
      <w:spacing w:val="10"/>
      <w:sz w:val="18"/>
      <w:szCs w:val="18"/>
      <w:lang w:eastAsia="ru-RU"/>
    </w:rPr>
  </w:style>
  <w:style w:type="paragraph" w:customStyle="1" w:styleId="16">
    <w:name w:val="Подзаголовок1"/>
    <w:next w:val="a0"/>
    <w:uiPriority w:val="11"/>
    <w:qFormat/>
    <w:rsid w:val="007F10FC"/>
    <w:pPr>
      <w:spacing w:after="600" w:line="240" w:lineRule="auto"/>
    </w:pPr>
    <w:rPr>
      <w:rFonts w:eastAsia="Calibri"/>
      <w:smallCaps/>
      <w:color w:val="21B1C7"/>
      <w:spacing w:val="5"/>
      <w:sz w:val="28"/>
      <w:szCs w:val="28"/>
      <w:lang w:val="en-US" w:bidi="en-US"/>
    </w:rPr>
  </w:style>
  <w:style w:type="character" w:customStyle="1" w:styleId="aff1">
    <w:name w:val="Подзаголовок Знак"/>
    <w:basedOn w:val="a1"/>
    <w:link w:val="aff2"/>
    <w:uiPriority w:val="11"/>
    <w:rsid w:val="007F10FC"/>
    <w:rPr>
      <w:smallCaps/>
      <w:color w:val="21B1C7"/>
      <w:spacing w:val="5"/>
      <w:sz w:val="28"/>
      <w:szCs w:val="28"/>
    </w:rPr>
  </w:style>
  <w:style w:type="character" w:styleId="aff3">
    <w:name w:val="Strong"/>
    <w:uiPriority w:val="22"/>
    <w:qFormat/>
    <w:rsid w:val="007F10FC"/>
    <w:rPr>
      <w:b/>
      <w:bCs/>
      <w:spacing w:val="0"/>
    </w:rPr>
  </w:style>
  <w:style w:type="character" w:customStyle="1" w:styleId="17">
    <w:name w:val="Выделение1"/>
    <w:uiPriority w:val="20"/>
    <w:qFormat/>
    <w:rsid w:val="007F10FC"/>
    <w:rPr>
      <w:b/>
      <w:bCs/>
      <w:smallCaps/>
      <w:dstrike w:val="0"/>
      <w:color w:val="5A5A5A"/>
      <w:spacing w:val="20"/>
      <w:kern w:val="0"/>
      <w:vertAlign w:val="baseline"/>
    </w:rPr>
  </w:style>
  <w:style w:type="paragraph" w:customStyle="1" w:styleId="210">
    <w:name w:val="Цитата 21"/>
    <w:basedOn w:val="a0"/>
    <w:next w:val="a0"/>
    <w:uiPriority w:val="29"/>
    <w:qFormat/>
    <w:rsid w:val="007F10FC"/>
    <w:pPr>
      <w:spacing w:after="0" w:line="240" w:lineRule="auto"/>
    </w:pPr>
    <w:rPr>
      <w:i/>
      <w:iCs/>
      <w:color w:val="5A5A5A"/>
      <w:sz w:val="20"/>
      <w:szCs w:val="20"/>
      <w:lang w:val="en-US" w:bidi="en-US"/>
    </w:rPr>
  </w:style>
  <w:style w:type="character" w:customStyle="1" w:styleId="27">
    <w:name w:val="Цитата 2 Знак"/>
    <w:basedOn w:val="a1"/>
    <w:link w:val="28"/>
    <w:uiPriority w:val="29"/>
    <w:rsid w:val="007F10FC"/>
    <w:rPr>
      <w:i/>
      <w:iCs/>
      <w:color w:val="5A5A5A"/>
    </w:rPr>
  </w:style>
  <w:style w:type="paragraph" w:customStyle="1" w:styleId="18">
    <w:name w:val="Выделенная цитата1"/>
    <w:basedOn w:val="a0"/>
    <w:next w:val="a0"/>
    <w:uiPriority w:val="30"/>
    <w:qFormat/>
    <w:rsid w:val="007F10FC"/>
    <w:pPr>
      <w:pBdr>
        <w:top w:val="single" w:sz="4" w:space="12" w:color="3093EF"/>
        <w:left w:val="single" w:sz="4" w:space="15" w:color="3093EF"/>
        <w:bottom w:val="single" w:sz="12" w:space="10" w:color="0B5294"/>
        <w:right w:val="single" w:sz="12" w:space="15" w:color="0B5294"/>
        <w:between w:val="single" w:sz="4" w:space="12" w:color="3093EF"/>
        <w:bar w:val="single" w:sz="4" w:color="3093EF"/>
      </w:pBdr>
      <w:spacing w:after="0" w:line="300" w:lineRule="auto"/>
      <w:ind w:left="2506" w:right="432"/>
    </w:pPr>
    <w:rPr>
      <w:rFonts w:ascii="Cambria" w:eastAsia="Times New Roman" w:hAnsi="Cambria" w:cs="Times New Roman"/>
      <w:smallCaps/>
      <w:color w:val="0B5294"/>
      <w:sz w:val="20"/>
      <w:szCs w:val="20"/>
      <w:lang w:val="en-US" w:bidi="en-US"/>
    </w:rPr>
  </w:style>
  <w:style w:type="character" w:customStyle="1" w:styleId="aff4">
    <w:name w:val="Выделенная цитата Знак"/>
    <w:basedOn w:val="a1"/>
    <w:link w:val="aff5"/>
    <w:uiPriority w:val="30"/>
    <w:rsid w:val="007F10FC"/>
    <w:rPr>
      <w:rFonts w:ascii="Cambria" w:eastAsia="Times New Roman" w:hAnsi="Cambria" w:cs="Times New Roman"/>
      <w:smallCaps/>
      <w:color w:val="0B5294"/>
      <w:sz w:val="20"/>
      <w:szCs w:val="20"/>
    </w:rPr>
  </w:style>
  <w:style w:type="character" w:customStyle="1" w:styleId="19">
    <w:name w:val="Слабое выделение1"/>
    <w:uiPriority w:val="19"/>
    <w:qFormat/>
    <w:rsid w:val="007F10FC"/>
    <w:rPr>
      <w:smallCaps/>
      <w:dstrike w:val="0"/>
      <w:color w:val="5A5A5A"/>
      <w:vertAlign w:val="baseline"/>
    </w:rPr>
  </w:style>
  <w:style w:type="character" w:customStyle="1" w:styleId="1a">
    <w:name w:val="Сильное выделение1"/>
    <w:uiPriority w:val="21"/>
    <w:qFormat/>
    <w:rsid w:val="007F10FC"/>
    <w:rPr>
      <w:b/>
      <w:bCs/>
      <w:smallCaps/>
      <w:color w:val="0F6FC6"/>
      <w:spacing w:val="40"/>
    </w:rPr>
  </w:style>
  <w:style w:type="character" w:customStyle="1" w:styleId="1b">
    <w:name w:val="Слабая ссылка1"/>
    <w:uiPriority w:val="31"/>
    <w:qFormat/>
    <w:rsid w:val="007F10FC"/>
    <w:rPr>
      <w:rFonts w:ascii="Cambria" w:eastAsia="Times New Roman" w:hAnsi="Cambria" w:cs="Times New Roman"/>
      <w:i/>
      <w:iCs/>
      <w:smallCaps/>
      <w:color w:val="5A5A5A"/>
      <w:spacing w:val="20"/>
    </w:rPr>
  </w:style>
  <w:style w:type="character" w:customStyle="1" w:styleId="1c">
    <w:name w:val="Сильная ссылка1"/>
    <w:uiPriority w:val="32"/>
    <w:qFormat/>
    <w:rsid w:val="007F10FC"/>
    <w:rPr>
      <w:rFonts w:ascii="Cambria" w:eastAsia="Times New Roman" w:hAnsi="Cambria" w:cs="Times New Roman"/>
      <w:b/>
      <w:bCs/>
      <w:i/>
      <w:iCs/>
      <w:smallCaps/>
      <w:color w:val="03485B"/>
      <w:spacing w:val="20"/>
    </w:rPr>
  </w:style>
  <w:style w:type="character" w:customStyle="1" w:styleId="1d">
    <w:name w:val="Название книги1"/>
    <w:uiPriority w:val="33"/>
    <w:qFormat/>
    <w:rsid w:val="007F10FC"/>
    <w:rPr>
      <w:rFonts w:ascii="Cambria" w:eastAsia="Times New Roman" w:hAnsi="Cambria" w:cs="Times New Roman"/>
      <w:b/>
      <w:bCs/>
      <w:smallCaps/>
      <w:color w:val="03485B"/>
      <w:spacing w:val="10"/>
      <w:u w:val="single"/>
    </w:rPr>
  </w:style>
  <w:style w:type="paragraph" w:styleId="aff6">
    <w:name w:val="TOC Heading"/>
    <w:basedOn w:val="1"/>
    <w:next w:val="a0"/>
    <w:uiPriority w:val="39"/>
    <w:unhideWhenUsed/>
    <w:qFormat/>
    <w:rsid w:val="007F10FC"/>
    <w:pPr>
      <w:keepNext w:val="0"/>
      <w:spacing w:before="400" w:after="60"/>
      <w:contextualSpacing/>
      <w:jc w:val="left"/>
      <w:outlineLvl w:val="9"/>
    </w:pPr>
    <w:rPr>
      <w:rFonts w:ascii="Cambria" w:hAnsi="Cambria"/>
      <w:smallCaps/>
      <w:color w:val="02303D"/>
      <w:spacing w:val="20"/>
      <w:sz w:val="32"/>
      <w:szCs w:val="32"/>
    </w:rPr>
  </w:style>
  <w:style w:type="character" w:customStyle="1" w:styleId="1e">
    <w:name w:val="Верх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
    <w:name w:val="Ниж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0">
    <w:name w:val="Основной текст с отступом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blk">
    <w:name w:val="blk"/>
    <w:basedOn w:val="a1"/>
    <w:rsid w:val="007F10FC"/>
  </w:style>
  <w:style w:type="character" w:customStyle="1" w:styleId="611">
    <w:name w:val="Заголовок 6 Знак1"/>
    <w:basedOn w:val="a1"/>
    <w:uiPriority w:val="9"/>
    <w:semiHidden/>
    <w:rsid w:val="007F10FC"/>
    <w:rPr>
      <w:rFonts w:asciiTheme="majorHAnsi" w:eastAsiaTheme="majorEastAsia" w:hAnsiTheme="majorHAnsi" w:cstheme="majorBidi"/>
      <w:i/>
      <w:iCs/>
      <w:color w:val="243F60" w:themeColor="accent1" w:themeShade="7F"/>
    </w:rPr>
  </w:style>
  <w:style w:type="character" w:customStyle="1" w:styleId="810">
    <w:name w:val="Заголовок 8 Знак1"/>
    <w:basedOn w:val="a1"/>
    <w:uiPriority w:val="9"/>
    <w:semiHidden/>
    <w:rsid w:val="007F10FC"/>
    <w:rPr>
      <w:rFonts w:asciiTheme="majorHAnsi" w:eastAsiaTheme="majorEastAsia" w:hAnsiTheme="majorHAnsi" w:cstheme="majorBidi"/>
      <w:color w:val="404040" w:themeColor="text1" w:themeTint="BF"/>
      <w:sz w:val="20"/>
      <w:szCs w:val="20"/>
    </w:rPr>
  </w:style>
  <w:style w:type="character" w:customStyle="1" w:styleId="910">
    <w:name w:val="Заголовок 9 Знак1"/>
    <w:basedOn w:val="a1"/>
    <w:uiPriority w:val="9"/>
    <w:semiHidden/>
    <w:rsid w:val="007F10FC"/>
    <w:rPr>
      <w:rFonts w:asciiTheme="majorHAnsi" w:eastAsiaTheme="majorEastAsia" w:hAnsiTheme="majorHAnsi" w:cstheme="majorBidi"/>
      <w:i/>
      <w:iCs/>
      <w:color w:val="404040" w:themeColor="text1" w:themeTint="BF"/>
      <w:sz w:val="20"/>
      <w:szCs w:val="20"/>
    </w:rPr>
  </w:style>
  <w:style w:type="paragraph" w:styleId="aff2">
    <w:name w:val="Subtitle"/>
    <w:basedOn w:val="a0"/>
    <w:next w:val="a0"/>
    <w:link w:val="aff1"/>
    <w:uiPriority w:val="11"/>
    <w:qFormat/>
    <w:rsid w:val="007F10FC"/>
    <w:pPr>
      <w:numPr>
        <w:ilvl w:val="1"/>
      </w:numPr>
    </w:pPr>
    <w:rPr>
      <w:smallCaps/>
      <w:color w:val="21B1C7"/>
      <w:spacing w:val="5"/>
      <w:sz w:val="28"/>
      <w:szCs w:val="28"/>
    </w:rPr>
  </w:style>
  <w:style w:type="character" w:customStyle="1" w:styleId="1f1">
    <w:name w:val="Подзаголовок Знак1"/>
    <w:basedOn w:val="a1"/>
    <w:uiPriority w:val="11"/>
    <w:rsid w:val="007F10FC"/>
    <w:rPr>
      <w:rFonts w:asciiTheme="majorHAnsi" w:eastAsiaTheme="majorEastAsia" w:hAnsiTheme="majorHAnsi" w:cstheme="majorBidi"/>
      <w:i/>
      <w:iCs/>
      <w:color w:val="4F81BD" w:themeColor="accent1"/>
      <w:spacing w:val="15"/>
      <w:sz w:val="24"/>
      <w:szCs w:val="24"/>
    </w:rPr>
  </w:style>
  <w:style w:type="character" w:styleId="aff7">
    <w:name w:val="Emphasis"/>
    <w:basedOn w:val="a1"/>
    <w:uiPriority w:val="20"/>
    <w:qFormat/>
    <w:rsid w:val="007F10FC"/>
    <w:rPr>
      <w:i/>
      <w:iCs/>
    </w:rPr>
  </w:style>
  <w:style w:type="paragraph" w:styleId="28">
    <w:name w:val="Quote"/>
    <w:basedOn w:val="a0"/>
    <w:next w:val="a0"/>
    <w:link w:val="27"/>
    <w:uiPriority w:val="29"/>
    <w:qFormat/>
    <w:rsid w:val="007F10FC"/>
    <w:rPr>
      <w:i/>
      <w:iCs/>
      <w:color w:val="5A5A5A"/>
    </w:rPr>
  </w:style>
  <w:style w:type="character" w:customStyle="1" w:styleId="211">
    <w:name w:val="Цитата 2 Знак1"/>
    <w:basedOn w:val="a1"/>
    <w:uiPriority w:val="29"/>
    <w:rsid w:val="007F10FC"/>
    <w:rPr>
      <w:i/>
      <w:iCs/>
      <w:color w:val="000000" w:themeColor="text1"/>
    </w:rPr>
  </w:style>
  <w:style w:type="paragraph" w:styleId="aff5">
    <w:name w:val="Intense Quote"/>
    <w:basedOn w:val="a0"/>
    <w:next w:val="a0"/>
    <w:link w:val="aff4"/>
    <w:uiPriority w:val="30"/>
    <w:qFormat/>
    <w:rsid w:val="007F10FC"/>
    <w:pPr>
      <w:pBdr>
        <w:bottom w:val="single" w:sz="4" w:space="4" w:color="4F81BD" w:themeColor="accent1"/>
      </w:pBdr>
      <w:spacing w:before="200" w:after="280"/>
      <w:ind w:left="936" w:right="936"/>
    </w:pPr>
    <w:rPr>
      <w:rFonts w:ascii="Cambria" w:eastAsia="Times New Roman" w:hAnsi="Cambria" w:cs="Times New Roman"/>
      <w:smallCaps/>
      <w:color w:val="0B5294"/>
      <w:sz w:val="20"/>
      <w:szCs w:val="20"/>
    </w:rPr>
  </w:style>
  <w:style w:type="character" w:customStyle="1" w:styleId="1f2">
    <w:name w:val="Выделенная цитата Знак1"/>
    <w:basedOn w:val="a1"/>
    <w:uiPriority w:val="30"/>
    <w:rsid w:val="007F10FC"/>
    <w:rPr>
      <w:b/>
      <w:bCs/>
      <w:i/>
      <w:iCs/>
      <w:color w:val="4F81BD" w:themeColor="accent1"/>
    </w:rPr>
  </w:style>
  <w:style w:type="character" w:styleId="aff8">
    <w:name w:val="Subtle Emphasis"/>
    <w:basedOn w:val="a1"/>
    <w:uiPriority w:val="19"/>
    <w:qFormat/>
    <w:rsid w:val="007F10FC"/>
    <w:rPr>
      <w:i/>
      <w:iCs/>
      <w:color w:val="808080" w:themeColor="text1" w:themeTint="7F"/>
    </w:rPr>
  </w:style>
  <w:style w:type="character" w:styleId="aff9">
    <w:name w:val="Intense Emphasis"/>
    <w:basedOn w:val="a1"/>
    <w:uiPriority w:val="21"/>
    <w:qFormat/>
    <w:rsid w:val="007F10FC"/>
    <w:rPr>
      <w:b/>
      <w:bCs/>
      <w:i/>
      <w:iCs/>
      <w:color w:val="4F81BD" w:themeColor="accent1"/>
    </w:rPr>
  </w:style>
  <w:style w:type="character" w:styleId="affa">
    <w:name w:val="Subtle Reference"/>
    <w:basedOn w:val="a1"/>
    <w:uiPriority w:val="31"/>
    <w:qFormat/>
    <w:rsid w:val="007F10FC"/>
    <w:rPr>
      <w:smallCaps/>
      <w:color w:val="C0504D" w:themeColor="accent2"/>
      <w:u w:val="single"/>
    </w:rPr>
  </w:style>
  <w:style w:type="character" w:styleId="affb">
    <w:name w:val="Intense Reference"/>
    <w:basedOn w:val="a1"/>
    <w:uiPriority w:val="32"/>
    <w:qFormat/>
    <w:rsid w:val="007F10FC"/>
    <w:rPr>
      <w:b/>
      <w:bCs/>
      <w:smallCaps/>
      <w:color w:val="C0504D" w:themeColor="accent2"/>
      <w:spacing w:val="5"/>
      <w:u w:val="single"/>
    </w:rPr>
  </w:style>
  <w:style w:type="character" w:styleId="affc">
    <w:name w:val="Book Title"/>
    <w:basedOn w:val="a1"/>
    <w:uiPriority w:val="33"/>
    <w:qFormat/>
    <w:rsid w:val="007F10FC"/>
    <w:rPr>
      <w:b/>
      <w:bCs/>
      <w:smallCaps/>
      <w:spacing w:val="5"/>
    </w:rPr>
  </w:style>
  <w:style w:type="numbering" w:customStyle="1" w:styleId="82">
    <w:name w:val="Нет списка8"/>
    <w:next w:val="a3"/>
    <w:uiPriority w:val="99"/>
    <w:semiHidden/>
    <w:rsid w:val="00874143"/>
  </w:style>
  <w:style w:type="numbering" w:customStyle="1" w:styleId="92">
    <w:name w:val="Нет списка9"/>
    <w:next w:val="a3"/>
    <w:semiHidden/>
    <w:rsid w:val="005F5B1E"/>
  </w:style>
  <w:style w:type="table" w:customStyle="1" w:styleId="52">
    <w:name w:val="Сетка таблицы5"/>
    <w:basedOn w:val="a2"/>
    <w:next w:val="af"/>
    <w:rsid w:val="005F5B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5F5B1E"/>
    <w:rPr>
      <w:rFonts w:ascii="Times New Roman" w:hAnsi="Times New Roman" w:cs="Times New Roman" w:hint="default"/>
    </w:rPr>
  </w:style>
  <w:style w:type="paragraph" w:customStyle="1" w:styleId="headertexttopleveltextcentertext">
    <w:name w:val="headertext topleveltext centertext"/>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1">
    <w:name w:val="consplusnormal"/>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d">
    <w:name w:val="Таблицы (моноширинный)"/>
    <w:basedOn w:val="a0"/>
    <w:next w:val="a0"/>
    <w:uiPriority w:val="99"/>
    <w:rsid w:val="005F5B1E"/>
    <w:pPr>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affe">
    <w:name w:val="Цветовое выделение"/>
    <w:uiPriority w:val="99"/>
    <w:rsid w:val="005F5B1E"/>
    <w:rPr>
      <w:b/>
      <w:bCs/>
      <w:color w:val="26282F"/>
    </w:rPr>
  </w:style>
  <w:style w:type="character" w:customStyle="1" w:styleId="afff">
    <w:name w:val="Гипертекстовая ссылка"/>
    <w:uiPriority w:val="99"/>
    <w:rsid w:val="005F5B1E"/>
    <w:rPr>
      <w:color w:val="106BBE"/>
    </w:rPr>
  </w:style>
  <w:style w:type="character" w:customStyle="1" w:styleId="ConsPlusNormal0">
    <w:name w:val="ConsPlusNormal Знак"/>
    <w:link w:val="ConsPlusNormal"/>
    <w:locked/>
    <w:rsid w:val="005F5B1E"/>
    <w:rPr>
      <w:rFonts w:ascii="Arial" w:eastAsia="Times New Roman" w:hAnsi="Arial" w:cs="Arial"/>
      <w:sz w:val="20"/>
      <w:szCs w:val="20"/>
      <w:lang w:eastAsia="ru-RU"/>
    </w:rPr>
  </w:style>
  <w:style w:type="paragraph" w:customStyle="1" w:styleId="afff0">
    <w:name w:val="Заголовок статьи"/>
    <w:basedOn w:val="a0"/>
    <w:next w:val="a0"/>
    <w:uiPriority w:val="99"/>
    <w:rsid w:val="005F5B1E"/>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paragraph" w:customStyle="1" w:styleId="afff1">
    <w:name w:val="Нормальный (таблица)"/>
    <w:basedOn w:val="a0"/>
    <w:next w:val="a0"/>
    <w:uiPriority w:val="99"/>
    <w:rsid w:val="005F5B1E"/>
    <w:pPr>
      <w:autoSpaceDE w:val="0"/>
      <w:autoSpaceDN w:val="0"/>
      <w:adjustRightInd w:val="0"/>
      <w:spacing w:after="0" w:line="240" w:lineRule="auto"/>
      <w:jc w:val="both"/>
    </w:pPr>
    <w:rPr>
      <w:rFonts w:ascii="Arial" w:eastAsia="Calibri" w:hAnsi="Arial" w:cs="Arial"/>
      <w:sz w:val="24"/>
      <w:szCs w:val="24"/>
      <w:lang w:eastAsia="ru-RU"/>
    </w:rPr>
  </w:style>
  <w:style w:type="paragraph" w:styleId="HTML">
    <w:name w:val="HTML Preformatted"/>
    <w:basedOn w:val="a0"/>
    <w:link w:val="HTML0"/>
    <w:uiPriority w:val="99"/>
    <w:rsid w:val="005F5B1E"/>
    <w:pPr>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uiPriority w:val="99"/>
    <w:rsid w:val="005F5B1E"/>
    <w:rPr>
      <w:rFonts w:ascii="Courier New" w:eastAsia="Times New Roman" w:hAnsi="Courier New" w:cs="Times New Roman"/>
      <w:sz w:val="20"/>
      <w:szCs w:val="20"/>
      <w:lang w:val="x-none" w:eastAsia="x-none"/>
    </w:rPr>
  </w:style>
  <w:style w:type="paragraph" w:customStyle="1" w:styleId="29">
    <w:name w:val="Обычный (веб)2"/>
    <w:basedOn w:val="a0"/>
    <w:rsid w:val="005F5B1E"/>
    <w:pPr>
      <w:spacing w:before="280" w:after="280" w:line="240" w:lineRule="auto"/>
      <w:jc w:val="both"/>
    </w:pPr>
    <w:rPr>
      <w:rFonts w:ascii="Times New Roman" w:eastAsia="Times New Roman" w:hAnsi="Times New Roman" w:cs="Times New Roman"/>
      <w:sz w:val="24"/>
      <w:szCs w:val="24"/>
      <w:lang w:eastAsia="zh-CN"/>
    </w:rPr>
  </w:style>
  <w:style w:type="paragraph" w:customStyle="1" w:styleId="materialtext1">
    <w:name w:val="material_text1"/>
    <w:basedOn w:val="a0"/>
    <w:rsid w:val="005F5B1E"/>
    <w:pPr>
      <w:spacing w:before="280" w:after="280" w:line="312" w:lineRule="atLeast"/>
      <w:jc w:val="both"/>
    </w:pPr>
    <w:rPr>
      <w:rFonts w:ascii="Times New Roman" w:eastAsia="Times New Roman" w:hAnsi="Times New Roman" w:cs="Times New Roman"/>
      <w:sz w:val="20"/>
      <w:szCs w:val="20"/>
      <w:lang w:eastAsia="zh-CN"/>
    </w:rPr>
  </w:style>
  <w:style w:type="numbering" w:customStyle="1" w:styleId="100">
    <w:name w:val="Нет списка10"/>
    <w:next w:val="a3"/>
    <w:uiPriority w:val="99"/>
    <w:semiHidden/>
    <w:unhideWhenUsed/>
    <w:rsid w:val="00554930"/>
  </w:style>
  <w:style w:type="table" w:customStyle="1" w:styleId="62">
    <w:name w:val="Сетка таблицы6"/>
    <w:basedOn w:val="a2"/>
    <w:next w:val="af"/>
    <w:uiPriority w:val="99"/>
    <w:rsid w:val="005549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rsid w:val="004F193C"/>
  </w:style>
  <w:style w:type="numbering" w:customStyle="1" w:styleId="120">
    <w:name w:val="Нет списка12"/>
    <w:next w:val="a3"/>
    <w:uiPriority w:val="99"/>
    <w:semiHidden/>
    <w:unhideWhenUsed/>
    <w:rsid w:val="00470E29"/>
  </w:style>
  <w:style w:type="table" w:customStyle="1" w:styleId="72">
    <w:name w:val="Сетка таблицы7"/>
    <w:basedOn w:val="a2"/>
    <w:next w:val="af"/>
    <w:uiPriority w:val="99"/>
    <w:rsid w:val="00470E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2">
    <w:basedOn w:val="a0"/>
    <w:next w:val="ad"/>
    <w:uiPriority w:val="10"/>
    <w:qFormat/>
    <w:rsid w:val="00470E29"/>
    <w:pPr>
      <w:spacing w:after="0" w:line="240" w:lineRule="auto"/>
      <w:ind w:left="360"/>
      <w:jc w:val="center"/>
    </w:pPr>
    <w:rPr>
      <w:rFonts w:ascii="Times New Roman" w:eastAsia="Times New Roman" w:hAnsi="Times New Roman" w:cs="Times New Roman"/>
      <w:sz w:val="28"/>
      <w:szCs w:val="28"/>
      <w:lang w:val="x-none" w:eastAsia="ru-RU"/>
    </w:rPr>
  </w:style>
  <w:style w:type="numbering" w:customStyle="1" w:styleId="130">
    <w:name w:val="Нет списка13"/>
    <w:next w:val="a3"/>
    <w:uiPriority w:val="99"/>
    <w:semiHidden/>
    <w:unhideWhenUsed/>
    <w:rsid w:val="00470E29"/>
  </w:style>
  <w:style w:type="numbering" w:customStyle="1" w:styleId="140">
    <w:name w:val="Нет списка14"/>
    <w:next w:val="a3"/>
    <w:uiPriority w:val="99"/>
    <w:semiHidden/>
    <w:unhideWhenUsed/>
    <w:rsid w:val="00C3061A"/>
  </w:style>
  <w:style w:type="character" w:customStyle="1" w:styleId="s3">
    <w:name w:val="s3"/>
    <w:basedOn w:val="a1"/>
    <w:rsid w:val="0077172E"/>
  </w:style>
  <w:style w:type="paragraph" w:customStyle="1" w:styleId="1f3">
    <w:name w:val="заголовок 1"/>
    <w:basedOn w:val="a0"/>
    <w:next w:val="a0"/>
    <w:uiPriority w:val="99"/>
    <w:rsid w:val="00327B7A"/>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numbering" w:customStyle="1" w:styleId="150">
    <w:name w:val="Нет списка15"/>
    <w:next w:val="a3"/>
    <w:uiPriority w:val="99"/>
    <w:semiHidden/>
    <w:rsid w:val="005F4FBC"/>
  </w:style>
  <w:style w:type="paragraph" w:customStyle="1" w:styleId="1f4">
    <w:name w:val="Абзац списка1"/>
    <w:basedOn w:val="a0"/>
    <w:rsid w:val="001861E1"/>
    <w:pPr>
      <w:ind w:left="720"/>
      <w:contextualSpacing/>
    </w:pPr>
    <w:rPr>
      <w:rFonts w:ascii="Calibri" w:eastAsia="Times New Roman" w:hAnsi="Calibri" w:cs="Times New Roman"/>
    </w:rPr>
  </w:style>
  <w:style w:type="paragraph" w:customStyle="1" w:styleId="FORMATTEXT">
    <w:name w:val=".FORMATTEXT"/>
    <w:rsid w:val="00A0250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rsid w:val="007F26F7"/>
    <w:pPr>
      <w:widowControl w:val="0"/>
      <w:suppressAutoHyphens/>
      <w:autoSpaceDE w:val="0"/>
      <w:spacing w:after="0" w:line="240" w:lineRule="auto"/>
    </w:pPr>
    <w:rPr>
      <w:rFonts w:ascii="Arial" w:eastAsia="Arial" w:hAnsi="Arial" w:cs="Arial"/>
      <w:kern w:val="1"/>
      <w:sz w:val="20"/>
      <w:szCs w:val="20"/>
      <w:lang w:eastAsia="fa-IR" w:bidi="fa-IR"/>
    </w:rPr>
  </w:style>
  <w:style w:type="character" w:customStyle="1" w:styleId="212">
    <w:name w:val="Основной текст 2 Знак1"/>
    <w:basedOn w:val="a1"/>
    <w:uiPriority w:val="99"/>
    <w:semiHidden/>
    <w:rsid w:val="001E5127"/>
    <w:rPr>
      <w:rFonts w:ascii="Times New Roman" w:eastAsia="Times New Roman" w:hAnsi="Times New Roman" w:cs="Times New Roman"/>
      <w:sz w:val="24"/>
      <w:szCs w:val="24"/>
      <w:lang w:eastAsia="ru-RU"/>
    </w:rPr>
  </w:style>
  <w:style w:type="paragraph" w:customStyle="1" w:styleId="s16">
    <w:name w:val="s_16"/>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0"/>
    <w:uiPriority w:val="1"/>
    <w:qFormat/>
    <w:rsid w:val="001E5127"/>
    <w:pPr>
      <w:widowControl w:val="0"/>
      <w:suppressAutoHyphens/>
      <w:spacing w:after="0" w:line="100" w:lineRule="atLeast"/>
    </w:pPr>
    <w:rPr>
      <w:rFonts w:ascii="Times New Roman" w:eastAsia="Times New Roman" w:hAnsi="Times New Roman" w:cs="Times New Roman"/>
      <w:lang w:eastAsia="ar-SA"/>
    </w:rPr>
  </w:style>
  <w:style w:type="character" w:styleId="afff3">
    <w:name w:val="annotation reference"/>
    <w:basedOn w:val="a1"/>
    <w:unhideWhenUsed/>
    <w:rsid w:val="001E5127"/>
    <w:rPr>
      <w:sz w:val="16"/>
      <w:szCs w:val="16"/>
    </w:rPr>
  </w:style>
  <w:style w:type="paragraph" w:styleId="afff4">
    <w:name w:val="annotation text"/>
    <w:basedOn w:val="a0"/>
    <w:link w:val="afff5"/>
    <w:uiPriority w:val="99"/>
    <w:semiHidden/>
    <w:unhideWhenUsed/>
    <w:rsid w:val="001E5127"/>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1"/>
    <w:link w:val="afff4"/>
    <w:uiPriority w:val="99"/>
    <w:semiHidden/>
    <w:rsid w:val="001E5127"/>
    <w:rPr>
      <w:rFonts w:ascii="Times New Roman" w:eastAsia="Times New Roman" w:hAnsi="Times New Roman" w:cs="Times New Roman"/>
      <w:sz w:val="20"/>
      <w:szCs w:val="20"/>
      <w:lang w:eastAsia="ru-RU"/>
    </w:rPr>
  </w:style>
  <w:style w:type="character" w:customStyle="1" w:styleId="s10">
    <w:name w:val="s_10"/>
    <w:basedOn w:val="a1"/>
    <w:rsid w:val="001E5127"/>
  </w:style>
  <w:style w:type="paragraph" w:customStyle="1" w:styleId="empty">
    <w:name w:val="empty"/>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0">
    <w:name w:val="s_3"/>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5">
    <w:name w:val="Неразрешенное упоминание1"/>
    <w:basedOn w:val="a1"/>
    <w:uiPriority w:val="99"/>
    <w:semiHidden/>
    <w:unhideWhenUsed/>
    <w:rsid w:val="001E5127"/>
    <w:rPr>
      <w:color w:val="605E5C"/>
      <w:shd w:val="clear" w:color="auto" w:fill="E1DFDD"/>
    </w:rPr>
  </w:style>
  <w:style w:type="character" w:customStyle="1" w:styleId="highlightsearch">
    <w:name w:val="highlightsearch"/>
    <w:basedOn w:val="a1"/>
    <w:rsid w:val="001E5127"/>
  </w:style>
  <w:style w:type="paragraph" w:styleId="afff6">
    <w:name w:val="annotation subject"/>
    <w:basedOn w:val="afff4"/>
    <w:next w:val="afff4"/>
    <w:link w:val="afff7"/>
    <w:uiPriority w:val="99"/>
    <w:semiHidden/>
    <w:unhideWhenUsed/>
    <w:rsid w:val="001E5127"/>
    <w:rPr>
      <w:b/>
      <w:bCs/>
    </w:rPr>
  </w:style>
  <w:style w:type="character" w:customStyle="1" w:styleId="afff7">
    <w:name w:val="Тема примечания Знак"/>
    <w:basedOn w:val="afff5"/>
    <w:link w:val="afff6"/>
    <w:uiPriority w:val="99"/>
    <w:semiHidden/>
    <w:rsid w:val="001E5127"/>
    <w:rPr>
      <w:rFonts w:ascii="Times New Roman" w:eastAsia="Times New Roman" w:hAnsi="Times New Roman" w:cs="Times New Roman"/>
      <w:b/>
      <w:bCs/>
      <w:sz w:val="20"/>
      <w:szCs w:val="20"/>
      <w:lang w:eastAsia="ru-RU"/>
    </w:rPr>
  </w:style>
  <w:style w:type="character" w:customStyle="1" w:styleId="afff8">
    <w:name w:val="Название Знак"/>
    <w:uiPriority w:val="10"/>
    <w:rsid w:val="003319AB"/>
    <w:rPr>
      <w:rFonts w:ascii="Times New Roman" w:eastAsia="Times New Roman" w:hAnsi="Times New Roman" w:cs="Times New Roman"/>
      <w:sz w:val="28"/>
      <w:szCs w:val="28"/>
      <w:lang w:eastAsia="ru-RU"/>
    </w:rPr>
  </w:style>
  <w:style w:type="character" w:customStyle="1" w:styleId="af5">
    <w:name w:val="Без интервала Знак"/>
    <w:link w:val="af4"/>
    <w:uiPriority w:val="1"/>
    <w:rsid w:val="000A361C"/>
    <w:rPr>
      <w:rFonts w:ascii="Calibri" w:eastAsia="Times New Roman" w:hAnsi="Calibri" w:cs="Times New Roman"/>
      <w:lang w:eastAsia="ru-RU"/>
    </w:rPr>
  </w:style>
  <w:style w:type="paragraph" w:customStyle="1" w:styleId="afff9">
    <w:name w:val="Íîðìàëüíûé"/>
    <w:rsid w:val="000A361C"/>
    <w:pPr>
      <w:widowControl w:val="0"/>
      <w:suppressAutoHyphens/>
      <w:autoSpaceDE w:val="0"/>
      <w:spacing w:after="0" w:line="240" w:lineRule="auto"/>
    </w:pPr>
    <w:rPr>
      <w:rFonts w:ascii="Times New Roman" w:eastAsia="Times New Roman" w:hAnsi="Times New Roman" w:cs="Times New Roman"/>
      <w:color w:val="000000"/>
      <w:sz w:val="20"/>
      <w:szCs w:val="24"/>
      <w:lang w:bidi="en-US"/>
    </w:rPr>
  </w:style>
  <w:style w:type="paragraph" w:customStyle="1" w:styleId="2a">
    <w:name w:val="Абзац списка2"/>
    <w:basedOn w:val="a0"/>
    <w:rsid w:val="00F449D9"/>
    <w:pPr>
      <w:suppressAutoHyphens/>
      <w:ind w:left="720"/>
      <w:contextualSpacing/>
    </w:pPr>
    <w:rPr>
      <w:rFonts w:ascii="Calibri" w:eastAsia="Calibri" w:hAnsi="Calibri" w:cs="Times New Roman"/>
      <w:lang w:eastAsia="zh-CN"/>
    </w:rPr>
  </w:style>
  <w:style w:type="paragraph" w:customStyle="1" w:styleId="MainStyl">
    <w:name w:val="MainStyl"/>
    <w:basedOn w:val="a0"/>
    <w:rsid w:val="003343E4"/>
    <w:pPr>
      <w:autoSpaceDE w:val="0"/>
      <w:autoSpaceDN w:val="0"/>
      <w:adjustRightInd w:val="0"/>
      <w:spacing w:after="0" w:line="246" w:lineRule="atLeast"/>
      <w:ind w:firstLine="283"/>
      <w:jc w:val="both"/>
      <w:textAlignment w:val="center"/>
    </w:pPr>
    <w:rPr>
      <w:rFonts w:ascii="NewtonC" w:eastAsia="Times New Roman" w:hAnsi="NewtonC" w:cs="Times New Roman"/>
      <w:color w:val="000000"/>
      <w:sz w:val="21"/>
      <w:szCs w:val="21"/>
      <w:lang w:eastAsia="ru-RU"/>
    </w:rPr>
  </w:style>
  <w:style w:type="paragraph" w:customStyle="1" w:styleId="afffa">
    <w:name w:val="Дата и номер"/>
    <w:basedOn w:val="a0"/>
    <w:next w:val="afffb"/>
    <w:rsid w:val="003343E4"/>
    <w:pPr>
      <w:tabs>
        <w:tab w:val="left" w:pos="8100"/>
      </w:tabs>
      <w:spacing w:after="0" w:line="240" w:lineRule="auto"/>
      <w:ind w:firstLine="720"/>
      <w:jc w:val="both"/>
    </w:pPr>
    <w:rPr>
      <w:rFonts w:ascii="Calibri" w:eastAsia="Times New Roman" w:hAnsi="Calibri" w:cs="Times New Roman"/>
      <w:bCs/>
      <w:sz w:val="26"/>
      <w:szCs w:val="24"/>
      <w:lang w:eastAsia="ru-RU"/>
    </w:rPr>
  </w:style>
  <w:style w:type="paragraph" w:customStyle="1" w:styleId="afffb">
    <w:name w:val="Заголовок_пост"/>
    <w:basedOn w:val="a0"/>
    <w:rsid w:val="003343E4"/>
    <w:pPr>
      <w:tabs>
        <w:tab w:val="left" w:pos="10440"/>
      </w:tabs>
      <w:spacing w:after="0" w:line="240" w:lineRule="auto"/>
      <w:ind w:left="720" w:right="4627"/>
    </w:pPr>
    <w:rPr>
      <w:rFonts w:ascii="Calibri" w:eastAsia="Times New Roman" w:hAnsi="Calibri" w:cs="Times New Roman"/>
      <w:sz w:val="26"/>
      <w:szCs w:val="24"/>
      <w:lang w:eastAsia="ru-RU"/>
    </w:rPr>
  </w:style>
  <w:style w:type="paragraph" w:customStyle="1" w:styleId="afffc">
    <w:name w:val="Название_пост"/>
    <w:basedOn w:val="ad"/>
    <w:next w:val="afffa"/>
    <w:rsid w:val="003343E4"/>
    <w:pPr>
      <w:ind w:left="0"/>
    </w:pPr>
    <w:rPr>
      <w:b/>
      <w:bCs/>
      <w:sz w:val="32"/>
      <w:szCs w:val="24"/>
      <w:lang w:val="x-none" w:eastAsia="x-none"/>
    </w:rPr>
  </w:style>
  <w:style w:type="paragraph" w:customStyle="1" w:styleId="afffd">
    <w:name w:val="Абзац_пост"/>
    <w:basedOn w:val="a0"/>
    <w:rsid w:val="003343E4"/>
    <w:pPr>
      <w:spacing w:before="120" w:after="0" w:line="240" w:lineRule="auto"/>
      <w:ind w:firstLine="720"/>
      <w:jc w:val="both"/>
    </w:pPr>
    <w:rPr>
      <w:rFonts w:ascii="Calibri" w:eastAsia="Times New Roman" w:hAnsi="Calibri" w:cs="Times New Roman"/>
      <w:sz w:val="26"/>
      <w:szCs w:val="24"/>
      <w:lang w:eastAsia="ru-RU"/>
    </w:rPr>
  </w:style>
  <w:style w:type="paragraph" w:customStyle="1" w:styleId="afffe">
    <w:name w:val="Исполнитель"/>
    <w:basedOn w:val="afffd"/>
    <w:rsid w:val="003343E4"/>
    <w:pPr>
      <w:tabs>
        <w:tab w:val="left" w:pos="2880"/>
      </w:tabs>
      <w:spacing w:before="0"/>
      <w:ind w:left="2880" w:hanging="2160"/>
    </w:pPr>
  </w:style>
  <w:style w:type="paragraph" w:customStyle="1" w:styleId="affff">
    <w:name w:val="Рассылка"/>
    <w:basedOn w:val="afffd"/>
    <w:rsid w:val="003343E4"/>
    <w:pPr>
      <w:tabs>
        <w:tab w:val="left" w:pos="2160"/>
      </w:tabs>
      <w:spacing w:before="0"/>
      <w:ind w:left="2160" w:hanging="1440"/>
    </w:pPr>
  </w:style>
  <w:style w:type="paragraph" w:customStyle="1" w:styleId="a">
    <w:name w:val="Пункт_пост"/>
    <w:basedOn w:val="a0"/>
    <w:rsid w:val="003343E4"/>
    <w:pPr>
      <w:numPr>
        <w:numId w:val="2"/>
      </w:numPr>
      <w:spacing w:before="120" w:after="0" w:line="240" w:lineRule="auto"/>
      <w:jc w:val="both"/>
    </w:pPr>
    <w:rPr>
      <w:rFonts w:ascii="Calibri" w:eastAsia="Times New Roman" w:hAnsi="Calibri" w:cs="Times New Roman"/>
      <w:sz w:val="26"/>
      <w:szCs w:val="24"/>
      <w:lang w:eastAsia="ru-RU"/>
    </w:rPr>
  </w:style>
  <w:style w:type="paragraph" w:customStyle="1" w:styleId="affff0">
    <w:name w:val="Стиль"/>
    <w:basedOn w:val="a0"/>
    <w:rsid w:val="003343E4"/>
    <w:pPr>
      <w:autoSpaceDE w:val="0"/>
      <w:autoSpaceDN w:val="0"/>
      <w:spacing w:after="0" w:line="240" w:lineRule="auto"/>
    </w:pPr>
    <w:rPr>
      <w:rFonts w:ascii="Calibri" w:eastAsia="Calibri" w:hAnsi="Calibri" w:cs="Times New Roman"/>
      <w:sz w:val="24"/>
      <w:szCs w:val="24"/>
      <w:lang w:eastAsia="ru-RU"/>
    </w:rPr>
  </w:style>
  <w:style w:type="character" w:customStyle="1" w:styleId="38">
    <w:name w:val="Основной текст (3)_"/>
    <w:link w:val="39"/>
    <w:locked/>
    <w:rsid w:val="003343E4"/>
    <w:rPr>
      <w:noProof/>
      <w:sz w:val="8"/>
      <w:szCs w:val="8"/>
      <w:shd w:val="clear" w:color="auto" w:fill="FFFFFF"/>
    </w:rPr>
  </w:style>
  <w:style w:type="character" w:customStyle="1" w:styleId="43">
    <w:name w:val="Основной текст (4)_"/>
    <w:link w:val="44"/>
    <w:locked/>
    <w:rsid w:val="003343E4"/>
    <w:rPr>
      <w:rFonts w:ascii="Batang" w:eastAsia="Batang" w:cs="Batang"/>
      <w:b/>
      <w:bCs/>
      <w:shd w:val="clear" w:color="auto" w:fill="FFFFFF"/>
    </w:rPr>
  </w:style>
  <w:style w:type="character" w:customStyle="1" w:styleId="53">
    <w:name w:val="Основной текст (5)_"/>
    <w:link w:val="54"/>
    <w:uiPriority w:val="99"/>
    <w:locked/>
    <w:rsid w:val="003343E4"/>
    <w:rPr>
      <w:noProof/>
      <w:sz w:val="8"/>
      <w:szCs w:val="8"/>
      <w:shd w:val="clear" w:color="auto" w:fill="FFFFFF"/>
    </w:rPr>
  </w:style>
  <w:style w:type="character" w:customStyle="1" w:styleId="73">
    <w:name w:val="Основной текст (7)_"/>
    <w:link w:val="74"/>
    <w:locked/>
    <w:rsid w:val="003343E4"/>
    <w:rPr>
      <w:noProof/>
      <w:sz w:val="11"/>
      <w:szCs w:val="11"/>
      <w:shd w:val="clear" w:color="auto" w:fill="FFFFFF"/>
    </w:rPr>
  </w:style>
  <w:style w:type="character" w:customStyle="1" w:styleId="93">
    <w:name w:val="Основной текст (9)_"/>
    <w:link w:val="94"/>
    <w:locked/>
    <w:rsid w:val="003343E4"/>
    <w:rPr>
      <w:noProof/>
      <w:sz w:val="11"/>
      <w:szCs w:val="11"/>
      <w:shd w:val="clear" w:color="auto" w:fill="FFFFFF"/>
    </w:rPr>
  </w:style>
  <w:style w:type="paragraph" w:customStyle="1" w:styleId="39">
    <w:name w:val="Основной текст (3)"/>
    <w:basedOn w:val="a0"/>
    <w:link w:val="38"/>
    <w:rsid w:val="003343E4"/>
    <w:pPr>
      <w:shd w:val="clear" w:color="auto" w:fill="FFFFFF"/>
      <w:spacing w:after="0" w:line="240" w:lineRule="atLeast"/>
    </w:pPr>
    <w:rPr>
      <w:noProof/>
      <w:sz w:val="8"/>
      <w:szCs w:val="8"/>
    </w:rPr>
  </w:style>
  <w:style w:type="paragraph" w:customStyle="1" w:styleId="44">
    <w:name w:val="Основной текст (4)"/>
    <w:basedOn w:val="a0"/>
    <w:link w:val="43"/>
    <w:rsid w:val="003343E4"/>
    <w:pPr>
      <w:shd w:val="clear" w:color="auto" w:fill="FFFFFF"/>
      <w:spacing w:after="0" w:line="240" w:lineRule="atLeast"/>
    </w:pPr>
    <w:rPr>
      <w:rFonts w:ascii="Batang" w:eastAsia="Batang" w:cs="Batang"/>
      <w:b/>
      <w:bCs/>
    </w:rPr>
  </w:style>
  <w:style w:type="paragraph" w:customStyle="1" w:styleId="54">
    <w:name w:val="Основной текст (5)"/>
    <w:basedOn w:val="a0"/>
    <w:link w:val="53"/>
    <w:uiPriority w:val="99"/>
    <w:rsid w:val="003343E4"/>
    <w:pPr>
      <w:shd w:val="clear" w:color="auto" w:fill="FFFFFF"/>
      <w:spacing w:after="0" w:line="240" w:lineRule="atLeast"/>
    </w:pPr>
    <w:rPr>
      <w:noProof/>
      <w:sz w:val="8"/>
      <w:szCs w:val="8"/>
    </w:rPr>
  </w:style>
  <w:style w:type="paragraph" w:customStyle="1" w:styleId="74">
    <w:name w:val="Основной текст (7)"/>
    <w:basedOn w:val="a0"/>
    <w:link w:val="73"/>
    <w:rsid w:val="003343E4"/>
    <w:pPr>
      <w:shd w:val="clear" w:color="auto" w:fill="FFFFFF"/>
      <w:spacing w:after="0" w:line="240" w:lineRule="atLeast"/>
    </w:pPr>
    <w:rPr>
      <w:noProof/>
      <w:sz w:val="11"/>
      <w:szCs w:val="11"/>
    </w:rPr>
  </w:style>
  <w:style w:type="paragraph" w:customStyle="1" w:styleId="94">
    <w:name w:val="Основной текст (9)"/>
    <w:basedOn w:val="a0"/>
    <w:link w:val="93"/>
    <w:rsid w:val="003343E4"/>
    <w:pPr>
      <w:shd w:val="clear" w:color="auto" w:fill="FFFFFF"/>
      <w:spacing w:after="0" w:line="240" w:lineRule="atLeast"/>
    </w:pPr>
    <w:rPr>
      <w:noProof/>
      <w:sz w:val="11"/>
      <w:szCs w:val="11"/>
    </w:rPr>
  </w:style>
  <w:style w:type="paragraph" w:customStyle="1" w:styleId="3a">
    <w:name w:val="Абзац списка3"/>
    <w:basedOn w:val="a0"/>
    <w:rsid w:val="003343E4"/>
    <w:pPr>
      <w:spacing w:after="0" w:line="240" w:lineRule="auto"/>
      <w:ind w:left="720"/>
    </w:pPr>
    <w:rPr>
      <w:rFonts w:ascii="Times New Roman" w:eastAsia="Calibri" w:hAnsi="Times New Roman" w:cs="Times New Roman"/>
      <w:sz w:val="24"/>
      <w:szCs w:val="24"/>
      <w:lang w:eastAsia="ru-RU"/>
    </w:rPr>
  </w:style>
  <w:style w:type="paragraph" w:customStyle="1" w:styleId="2b">
    <w:name w:val="Без интервала2"/>
    <w:rsid w:val="003343E4"/>
    <w:pPr>
      <w:spacing w:after="0" w:line="240" w:lineRule="auto"/>
    </w:pPr>
    <w:rPr>
      <w:rFonts w:ascii="Times New Roman" w:eastAsia="Calibri" w:hAnsi="Times New Roman" w:cs="Times New Roman"/>
      <w:sz w:val="24"/>
      <w:szCs w:val="24"/>
      <w:lang w:eastAsia="ru-RU"/>
    </w:rPr>
  </w:style>
  <w:style w:type="paragraph" w:customStyle="1" w:styleId="213">
    <w:name w:val="Основной текст 21"/>
    <w:basedOn w:val="a0"/>
    <w:uiPriority w:val="99"/>
    <w:rsid w:val="003343E4"/>
    <w:pPr>
      <w:suppressAutoHyphens/>
      <w:spacing w:after="0" w:line="240" w:lineRule="auto"/>
    </w:pPr>
    <w:rPr>
      <w:rFonts w:ascii="Times New Roman" w:eastAsia="Times New Roman" w:hAnsi="Times New Roman" w:cs="Times New Roman"/>
      <w:b/>
      <w:bCs/>
      <w:sz w:val="28"/>
      <w:szCs w:val="28"/>
      <w:lang w:eastAsia="ar-SA"/>
    </w:rPr>
  </w:style>
  <w:style w:type="paragraph" w:styleId="affff1">
    <w:name w:val="caption"/>
    <w:basedOn w:val="a0"/>
    <w:next w:val="a0"/>
    <w:uiPriority w:val="35"/>
    <w:qFormat/>
    <w:rsid w:val="00F8536E"/>
    <w:pPr>
      <w:spacing w:after="0" w:line="240" w:lineRule="auto"/>
      <w:contextualSpacing/>
      <w:jc w:val="center"/>
    </w:pPr>
    <w:rPr>
      <w:rFonts w:ascii="Times New Roman" w:eastAsia="Times New Roman" w:hAnsi="Times New Roman" w:cs="Times New Roman"/>
      <w:sz w:val="28"/>
      <w:szCs w:val="24"/>
      <w:lang w:eastAsia="ru-RU"/>
    </w:rPr>
  </w:style>
  <w:style w:type="character" w:customStyle="1" w:styleId="af8">
    <w:name w:val="Абзац списка Знак"/>
    <w:link w:val="af7"/>
    <w:locked/>
    <w:rsid w:val="00F8536E"/>
    <w:rPr>
      <w:rFonts w:ascii="Calibri" w:eastAsia="Calibri" w:hAnsi="Calibri" w:cs="Times New Roman"/>
    </w:rPr>
  </w:style>
  <w:style w:type="paragraph" w:customStyle="1" w:styleId="Style1">
    <w:name w:val="Style1"/>
    <w:basedOn w:val="a0"/>
    <w:uiPriority w:val="99"/>
    <w:rsid w:val="00F577B2"/>
    <w:pPr>
      <w:widowControl w:val="0"/>
      <w:autoSpaceDE w:val="0"/>
      <w:autoSpaceDN w:val="0"/>
      <w:adjustRightInd w:val="0"/>
      <w:spacing w:after="0" w:line="278" w:lineRule="exact"/>
      <w:ind w:hanging="298"/>
    </w:pPr>
    <w:rPr>
      <w:rFonts w:ascii="Times New Roman" w:eastAsia="Times New Roman" w:hAnsi="Times New Roman" w:cs="Times New Roman"/>
      <w:sz w:val="24"/>
      <w:szCs w:val="24"/>
      <w:lang w:eastAsia="ru-RU"/>
    </w:rPr>
  </w:style>
  <w:style w:type="paragraph" w:customStyle="1" w:styleId="Style3">
    <w:name w:val="Style3"/>
    <w:basedOn w:val="a0"/>
    <w:uiPriority w:val="99"/>
    <w:rsid w:val="00F577B2"/>
    <w:pPr>
      <w:widowControl w:val="0"/>
      <w:autoSpaceDE w:val="0"/>
      <w:autoSpaceDN w:val="0"/>
      <w:adjustRightInd w:val="0"/>
      <w:spacing w:after="0" w:line="278" w:lineRule="exact"/>
    </w:pPr>
    <w:rPr>
      <w:rFonts w:ascii="Times New Roman" w:eastAsia="Times New Roman" w:hAnsi="Times New Roman" w:cs="Times New Roman"/>
      <w:sz w:val="24"/>
      <w:szCs w:val="24"/>
      <w:lang w:eastAsia="ru-RU"/>
    </w:rPr>
  </w:style>
  <w:style w:type="character" w:customStyle="1" w:styleId="FontStyle11">
    <w:name w:val="Font Style11"/>
    <w:uiPriority w:val="99"/>
    <w:rsid w:val="00F577B2"/>
    <w:rPr>
      <w:rFonts w:ascii="Times New Roman" w:hAnsi="Times New Roman" w:cs="Times New Roman"/>
      <w:sz w:val="22"/>
      <w:szCs w:val="22"/>
    </w:rPr>
  </w:style>
  <w:style w:type="character" w:customStyle="1" w:styleId="1f6">
    <w:name w:val="Текст выноски Знак1"/>
    <w:basedOn w:val="a1"/>
    <w:uiPriority w:val="99"/>
    <w:semiHidden/>
    <w:rsid w:val="00F577B2"/>
    <w:rPr>
      <w:rFonts w:ascii="Segoe UI" w:eastAsia="Times New Roman" w:hAnsi="Segoe UI" w:cs="Segoe UI"/>
      <w:sz w:val="18"/>
      <w:szCs w:val="18"/>
    </w:rPr>
  </w:style>
  <w:style w:type="character" w:customStyle="1" w:styleId="BalloonTextChar1">
    <w:name w:val="Balloon Text Char1"/>
    <w:uiPriority w:val="99"/>
    <w:semiHidden/>
    <w:locked/>
    <w:rsid w:val="00F577B2"/>
    <w:rPr>
      <w:rFonts w:ascii="Times New Roman" w:hAnsi="Times New Roman" w:cs="Times New Roman"/>
      <w:sz w:val="2"/>
      <w:szCs w:val="2"/>
    </w:rPr>
  </w:style>
  <w:style w:type="paragraph" w:customStyle="1" w:styleId="a00">
    <w:name w:val="a0"/>
    <w:basedOn w:val="a0"/>
    <w:uiPriority w:val="99"/>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0"/>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2">
    <w:name w:val="Знак Знак Знак Знак"/>
    <w:basedOn w:val="a0"/>
    <w:uiPriority w:val="99"/>
    <w:rsid w:val="00F577B2"/>
    <w:pPr>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rPr>
  </w:style>
  <w:style w:type="paragraph" w:customStyle="1" w:styleId="Default">
    <w:name w:val="Default"/>
    <w:rsid w:val="005D6A33"/>
    <w:pPr>
      <w:autoSpaceDE w:val="0"/>
      <w:autoSpaceDN w:val="0"/>
      <w:adjustRightInd w:val="0"/>
      <w:spacing w:after="0" w:line="240" w:lineRule="auto"/>
    </w:pPr>
    <w:rPr>
      <w:rFonts w:ascii="Courier Std" w:eastAsia="Times New Roman" w:hAnsi="Courier Std" w:cs="Courier Std"/>
      <w:color w:val="000000"/>
      <w:sz w:val="24"/>
      <w:szCs w:val="24"/>
      <w:lang w:eastAsia="ru-RU"/>
    </w:rPr>
  </w:style>
  <w:style w:type="character" w:customStyle="1" w:styleId="63">
    <w:name w:val="Основной текст (6)_"/>
    <w:basedOn w:val="a1"/>
    <w:link w:val="64"/>
    <w:rsid w:val="0051231E"/>
    <w:rPr>
      <w:rFonts w:ascii="Times New Roman" w:eastAsia="Times New Roman" w:hAnsi="Times New Roman"/>
      <w:b/>
      <w:bCs/>
      <w:sz w:val="28"/>
      <w:szCs w:val="28"/>
      <w:shd w:val="clear" w:color="auto" w:fill="FFFFFF"/>
    </w:rPr>
  </w:style>
  <w:style w:type="character" w:customStyle="1" w:styleId="2c">
    <w:name w:val="Заголовок №2_"/>
    <w:basedOn w:val="a1"/>
    <w:link w:val="2d"/>
    <w:rsid w:val="0051231E"/>
    <w:rPr>
      <w:rFonts w:ascii="Times New Roman" w:eastAsia="Times New Roman" w:hAnsi="Times New Roman"/>
      <w:b/>
      <w:bCs/>
      <w:shd w:val="clear" w:color="auto" w:fill="FFFFFF"/>
    </w:rPr>
  </w:style>
  <w:style w:type="character" w:customStyle="1" w:styleId="2e">
    <w:name w:val="Основной текст (2)"/>
    <w:basedOn w:val="a1"/>
    <w:rsid w:val="0051231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4pt">
    <w:name w:val="Основной текст (2) + 14 pt;Полужирный"/>
    <w:basedOn w:val="a1"/>
    <w:rsid w:val="0051231E"/>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64">
    <w:name w:val="Основной текст (6)"/>
    <w:basedOn w:val="a0"/>
    <w:link w:val="63"/>
    <w:rsid w:val="0051231E"/>
    <w:pPr>
      <w:widowControl w:val="0"/>
      <w:shd w:val="clear" w:color="auto" w:fill="FFFFFF"/>
      <w:spacing w:before="2700" w:after="6240" w:line="322" w:lineRule="exact"/>
      <w:jc w:val="center"/>
    </w:pPr>
    <w:rPr>
      <w:rFonts w:ascii="Times New Roman" w:eastAsia="Times New Roman" w:hAnsi="Times New Roman"/>
      <w:b/>
      <w:bCs/>
      <w:sz w:val="28"/>
      <w:szCs w:val="28"/>
    </w:rPr>
  </w:style>
  <w:style w:type="paragraph" w:customStyle="1" w:styleId="2d">
    <w:name w:val="Заголовок №2"/>
    <w:basedOn w:val="a0"/>
    <w:link w:val="2c"/>
    <w:rsid w:val="0051231E"/>
    <w:pPr>
      <w:widowControl w:val="0"/>
      <w:shd w:val="clear" w:color="auto" w:fill="FFFFFF"/>
      <w:spacing w:after="0" w:line="274" w:lineRule="exact"/>
      <w:jc w:val="center"/>
      <w:outlineLvl w:val="1"/>
    </w:pPr>
    <w:rPr>
      <w:rFonts w:ascii="Times New Roman" w:eastAsia="Times New Roman" w:hAnsi="Times New Roman"/>
      <w:b/>
      <w:bCs/>
    </w:rPr>
  </w:style>
  <w:style w:type="paragraph" w:customStyle="1" w:styleId="formattexttopleveltext">
    <w:name w:val="formattext topleveltext"/>
    <w:basedOn w:val="a0"/>
    <w:rsid w:val="00DC04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3">
    <w:name w:val="Содержимое таблицы"/>
    <w:basedOn w:val="a0"/>
    <w:rsid w:val="002337DA"/>
    <w:pPr>
      <w:suppressLineNumbers/>
      <w:suppressAutoHyphens/>
      <w:spacing w:after="0" w:line="240" w:lineRule="auto"/>
    </w:pPr>
    <w:rPr>
      <w:rFonts w:ascii="Times New Roman" w:eastAsia="Times New Roman" w:hAnsi="Times New Roman" w:cs="Times New Roman"/>
      <w:sz w:val="24"/>
      <w:szCs w:val="24"/>
      <w:lang w:eastAsia="zh-CN"/>
    </w:rPr>
  </w:style>
  <w:style w:type="paragraph" w:customStyle="1" w:styleId="s13">
    <w:name w:val="s_13"/>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s222">
    <w:name w:val="s_222"/>
    <w:basedOn w:val="a0"/>
    <w:uiPriority w:val="99"/>
    <w:rsid w:val="00977E2B"/>
    <w:pPr>
      <w:spacing w:after="0" w:line="240" w:lineRule="auto"/>
    </w:pPr>
    <w:rPr>
      <w:rFonts w:ascii="Times New Roman" w:eastAsia="Calibri" w:hAnsi="Times New Roman" w:cs="Times New Roman"/>
      <w:i/>
      <w:iCs/>
      <w:color w:val="800080"/>
      <w:sz w:val="24"/>
      <w:szCs w:val="24"/>
      <w:lang w:eastAsia="ru-RU"/>
    </w:rPr>
  </w:style>
  <w:style w:type="paragraph" w:customStyle="1" w:styleId="s12">
    <w:name w:val="s_12"/>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affff4">
    <w:name w:val="Стандарт"/>
    <w:basedOn w:val="a0"/>
    <w:rsid w:val="00EF27B8"/>
    <w:pPr>
      <w:spacing w:after="0" w:line="288" w:lineRule="auto"/>
      <w:ind w:firstLine="709"/>
      <w:jc w:val="both"/>
    </w:pPr>
    <w:rPr>
      <w:rFonts w:ascii="Times New Roman" w:eastAsia="Times New Roman" w:hAnsi="Times New Roman" w:cs="Times New Roman"/>
      <w:sz w:val="28"/>
      <w:szCs w:val="28"/>
      <w:lang w:eastAsia="ru-RU"/>
    </w:rPr>
  </w:style>
  <w:style w:type="character" w:customStyle="1" w:styleId="FontStyle15">
    <w:name w:val="Font Style15"/>
    <w:uiPriority w:val="99"/>
    <w:rsid w:val="00B7737F"/>
    <w:rPr>
      <w:rFonts w:ascii="Times New Roman" w:hAnsi="Times New Roman" w:cs="Times New Roman"/>
      <w:sz w:val="26"/>
      <w:szCs w:val="26"/>
    </w:rPr>
  </w:style>
  <w:style w:type="character" w:customStyle="1" w:styleId="35">
    <w:name w:val="Обычный (веб) Знак3"/>
    <w:aliases w:val="Обычный (Web) Знак,Знак Знак2 Знак,Обычный (веб)1 Знак,Обычный (веб) Знак Знак2,Обычный (веб) Знак1 Знак,Обычный (веб) Знак Знак Знак1,Обычный (Web) Знак Знак Знак Знак,Обычный (Web)1 Знак,Обычный (веб) Знак Знак Знак Знак"/>
    <w:link w:val="af6"/>
    <w:locked/>
    <w:rsid w:val="00A91F3E"/>
    <w:rPr>
      <w:rFonts w:ascii="Times New Roman" w:eastAsia="Times New Roman" w:hAnsi="Times New Roman" w:cs="Times New Roman"/>
      <w:sz w:val="24"/>
      <w:szCs w:val="24"/>
      <w:lang w:eastAsia="ru-RU"/>
    </w:rPr>
  </w:style>
  <w:style w:type="character" w:customStyle="1" w:styleId="2f">
    <w:name w:val="Основной текст (2)_"/>
    <w:basedOn w:val="a1"/>
    <w:rsid w:val="001B7F72"/>
    <w:rPr>
      <w:rFonts w:ascii="Times New Roman" w:eastAsia="Times New Roman" w:hAnsi="Times New Roman" w:cs="Times New Roman"/>
      <w:sz w:val="19"/>
      <w:szCs w:val="19"/>
      <w:shd w:val="clear" w:color="auto" w:fill="FFFFFF"/>
    </w:rPr>
  </w:style>
  <w:style w:type="character" w:customStyle="1" w:styleId="2f0">
    <w:name w:val="Основной текст (2) + Курсив"/>
    <w:basedOn w:val="2f"/>
    <w:rsid w:val="001B7F72"/>
    <w:rPr>
      <w:rFonts w:ascii="Times New Roman" w:eastAsia="Times New Roman" w:hAnsi="Times New Roman" w:cs="Times New Roman"/>
      <w:i/>
      <w:iCs/>
      <w:color w:val="000000"/>
      <w:spacing w:val="0"/>
      <w:w w:val="100"/>
      <w:position w:val="0"/>
      <w:sz w:val="19"/>
      <w:szCs w:val="19"/>
      <w:shd w:val="clear" w:color="auto" w:fill="FFFFFF"/>
      <w:lang w:val="ru-RU" w:eastAsia="ru-RU" w:bidi="ru-RU"/>
    </w:rPr>
  </w:style>
  <w:style w:type="character" w:customStyle="1" w:styleId="75">
    <w:name w:val="Основной текст (7) + Не курсив"/>
    <w:basedOn w:val="73"/>
    <w:rsid w:val="001B7F72"/>
    <w:rPr>
      <w:rFonts w:ascii="Times New Roman" w:eastAsia="Times New Roman" w:hAnsi="Times New Roman" w:cs="Times New Roman"/>
      <w:i/>
      <w:iCs/>
      <w:noProof/>
      <w:color w:val="000000"/>
      <w:spacing w:val="0"/>
      <w:w w:val="100"/>
      <w:position w:val="0"/>
      <w:sz w:val="19"/>
      <w:szCs w:val="19"/>
      <w:shd w:val="clear" w:color="auto" w:fill="FFFFFF"/>
      <w:lang w:val="ru-RU" w:eastAsia="ru-RU" w:bidi="ru-RU"/>
    </w:rPr>
  </w:style>
  <w:style w:type="character" w:customStyle="1" w:styleId="83">
    <w:name w:val="Основной текст (8)_"/>
    <w:basedOn w:val="a1"/>
    <w:link w:val="84"/>
    <w:rsid w:val="001B7F72"/>
    <w:rPr>
      <w:rFonts w:ascii="Times New Roman" w:eastAsia="Times New Roman" w:hAnsi="Times New Roman" w:cs="Times New Roman"/>
      <w:b/>
      <w:bCs/>
      <w:sz w:val="19"/>
      <w:szCs w:val="19"/>
      <w:shd w:val="clear" w:color="auto" w:fill="FFFFFF"/>
    </w:rPr>
  </w:style>
  <w:style w:type="character" w:customStyle="1" w:styleId="275pt">
    <w:name w:val="Основной текст (2) + 7;5 pt;Полужирный"/>
    <w:basedOn w:val="2f"/>
    <w:rsid w:val="001B7F72"/>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paragraph" w:customStyle="1" w:styleId="84">
    <w:name w:val="Основной текст (8)"/>
    <w:basedOn w:val="a0"/>
    <w:link w:val="83"/>
    <w:rsid w:val="001B7F72"/>
    <w:pPr>
      <w:widowControl w:val="0"/>
      <w:shd w:val="clear" w:color="auto" w:fill="FFFFFF"/>
      <w:spacing w:after="0" w:line="216" w:lineRule="exact"/>
      <w:jc w:val="center"/>
    </w:pPr>
    <w:rPr>
      <w:rFonts w:ascii="Times New Roman" w:eastAsia="Times New Roman" w:hAnsi="Times New Roman" w:cs="Times New Roman"/>
      <w:b/>
      <w:bCs/>
      <w:sz w:val="19"/>
      <w:szCs w:val="19"/>
    </w:rPr>
  </w:style>
  <w:style w:type="character" w:customStyle="1" w:styleId="affff5">
    <w:name w:val="Колонтитул_"/>
    <w:basedOn w:val="a1"/>
    <w:rsid w:val="001B7F72"/>
    <w:rPr>
      <w:rFonts w:ascii="Times New Roman" w:eastAsia="Times New Roman" w:hAnsi="Times New Roman" w:cs="Times New Roman"/>
      <w:b w:val="0"/>
      <w:bCs w:val="0"/>
      <w:i w:val="0"/>
      <w:iCs w:val="0"/>
      <w:smallCaps w:val="0"/>
      <w:strike w:val="0"/>
      <w:sz w:val="13"/>
      <w:szCs w:val="13"/>
      <w:u w:val="none"/>
    </w:rPr>
  </w:style>
  <w:style w:type="character" w:customStyle="1" w:styleId="affff6">
    <w:name w:val="Колонтитул"/>
    <w:basedOn w:val="affff5"/>
    <w:rsid w:val="001B7F72"/>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151">
    <w:name w:val="Основной текст (15)_"/>
    <w:basedOn w:val="a1"/>
    <w:link w:val="152"/>
    <w:rsid w:val="001B7F72"/>
    <w:rPr>
      <w:rFonts w:ascii="Times New Roman" w:eastAsia="Times New Roman" w:hAnsi="Times New Roman" w:cs="Times New Roman"/>
      <w:i/>
      <w:iCs/>
      <w:sz w:val="16"/>
      <w:szCs w:val="16"/>
      <w:shd w:val="clear" w:color="auto" w:fill="FFFFFF"/>
    </w:rPr>
  </w:style>
  <w:style w:type="paragraph" w:customStyle="1" w:styleId="152">
    <w:name w:val="Основной текст (15)"/>
    <w:basedOn w:val="a0"/>
    <w:link w:val="151"/>
    <w:rsid w:val="001B7F72"/>
    <w:pPr>
      <w:widowControl w:val="0"/>
      <w:shd w:val="clear" w:color="auto" w:fill="FFFFFF"/>
      <w:spacing w:before="180" w:after="240" w:line="0" w:lineRule="atLeast"/>
      <w:jc w:val="center"/>
    </w:pPr>
    <w:rPr>
      <w:rFonts w:ascii="Times New Roman" w:eastAsia="Times New Roman" w:hAnsi="Times New Roman" w:cs="Times New Roman"/>
      <w:i/>
      <w:iCs/>
      <w:sz w:val="16"/>
      <w:szCs w:val="16"/>
    </w:rPr>
  </w:style>
  <w:style w:type="paragraph" w:customStyle="1" w:styleId="p4">
    <w:name w:val="p4"/>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60">
    <w:name w:val="Нет списка16"/>
    <w:next w:val="a3"/>
    <w:uiPriority w:val="99"/>
    <w:semiHidden/>
    <w:rsid w:val="00735BD2"/>
  </w:style>
  <w:style w:type="paragraph" w:customStyle="1" w:styleId="tex2st">
    <w:name w:val="tex2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1st">
    <w:name w:val="tex1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9">
    <w:name w:val="Font Style19"/>
    <w:rsid w:val="00D011BB"/>
    <w:rPr>
      <w:rFonts w:ascii="Times New Roman" w:hAnsi="Times New Roman" w:cs="Times New Roman"/>
      <w:sz w:val="26"/>
      <w:szCs w:val="26"/>
    </w:rPr>
  </w:style>
  <w:style w:type="numbering" w:customStyle="1" w:styleId="170">
    <w:name w:val="Нет списка17"/>
    <w:next w:val="a3"/>
    <w:uiPriority w:val="99"/>
    <w:semiHidden/>
    <w:unhideWhenUsed/>
    <w:rsid w:val="001B0666"/>
  </w:style>
  <w:style w:type="character" w:styleId="affff7">
    <w:name w:val="Placeholder Text"/>
    <w:basedOn w:val="a1"/>
    <w:uiPriority w:val="99"/>
    <w:semiHidden/>
    <w:rsid w:val="00875E0B"/>
    <w:rPr>
      <w:color w:val="808080"/>
    </w:rPr>
  </w:style>
  <w:style w:type="numbering" w:customStyle="1" w:styleId="180">
    <w:name w:val="Нет списка18"/>
    <w:next w:val="a3"/>
    <w:uiPriority w:val="99"/>
    <w:semiHidden/>
    <w:unhideWhenUsed/>
    <w:rsid w:val="00A7473E"/>
  </w:style>
  <w:style w:type="table" w:customStyle="1" w:styleId="85">
    <w:name w:val="Сетка таблицы8"/>
    <w:basedOn w:val="a2"/>
    <w:next w:val="af"/>
    <w:uiPriority w:val="99"/>
    <w:rsid w:val="00A7473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7">
    <w:name w:val="Обычный1"/>
    <w:rsid w:val="00A7473E"/>
    <w:pPr>
      <w:spacing w:after="0" w:line="240" w:lineRule="auto"/>
      <w:jc w:val="both"/>
    </w:pPr>
    <w:rPr>
      <w:rFonts w:ascii="Times New Roman" w:eastAsia="Calibri" w:hAnsi="Times New Roman" w:cs="Times New Roman"/>
      <w:sz w:val="28"/>
      <w:szCs w:val="20"/>
      <w:lang w:eastAsia="ru-RU"/>
    </w:rPr>
  </w:style>
  <w:style w:type="paragraph" w:customStyle="1" w:styleId="1f8">
    <w:name w:val="Название1"/>
    <w:basedOn w:val="1f7"/>
    <w:rsid w:val="00A7473E"/>
    <w:pPr>
      <w:jc w:val="center"/>
    </w:pPr>
    <w:rPr>
      <w:rFonts w:ascii="Arial" w:hAnsi="Arial"/>
      <w:sz w:val="24"/>
    </w:rPr>
  </w:style>
  <w:style w:type="numbering" w:customStyle="1" w:styleId="190">
    <w:name w:val="Нет списка19"/>
    <w:next w:val="a3"/>
    <w:uiPriority w:val="99"/>
    <w:semiHidden/>
    <w:unhideWhenUsed/>
    <w:rsid w:val="00087AD7"/>
  </w:style>
  <w:style w:type="numbering" w:customStyle="1" w:styleId="200">
    <w:name w:val="Нет списка20"/>
    <w:next w:val="a3"/>
    <w:uiPriority w:val="99"/>
    <w:semiHidden/>
    <w:rsid w:val="00955CB9"/>
  </w:style>
  <w:style w:type="paragraph" w:customStyle="1" w:styleId="paragraph">
    <w:name w:val="paragraph"/>
    <w:basedOn w:val="a0"/>
    <w:rsid w:val="00923DA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4">
    <w:name w:val="Нет списка21"/>
    <w:next w:val="a3"/>
    <w:uiPriority w:val="99"/>
    <w:semiHidden/>
    <w:rsid w:val="004F0EF0"/>
  </w:style>
  <w:style w:type="numbering" w:customStyle="1" w:styleId="220">
    <w:name w:val="Нет списка22"/>
    <w:next w:val="a3"/>
    <w:uiPriority w:val="99"/>
    <w:semiHidden/>
    <w:rsid w:val="00320F72"/>
  </w:style>
  <w:style w:type="character" w:customStyle="1" w:styleId="Heading4Char">
    <w:name w:val="Heading 4 Char"/>
    <w:uiPriority w:val="9"/>
    <w:rsid w:val="0079255A"/>
    <w:rPr>
      <w:rFonts w:ascii="Arial" w:eastAsia="Arial" w:hAnsi="Arial" w:cs="Arial"/>
      <w:b/>
      <w:bCs/>
      <w:sz w:val="26"/>
      <w:szCs w:val="26"/>
    </w:rPr>
  </w:style>
  <w:style w:type="character" w:customStyle="1" w:styleId="HeaderChar">
    <w:name w:val="Header Char"/>
    <w:uiPriority w:val="99"/>
    <w:rsid w:val="0079255A"/>
  </w:style>
  <w:style w:type="character" w:customStyle="1" w:styleId="FooterChar">
    <w:name w:val="Footer Char"/>
    <w:uiPriority w:val="99"/>
    <w:rsid w:val="0079255A"/>
  </w:style>
  <w:style w:type="character" w:customStyle="1" w:styleId="CaptionChar">
    <w:name w:val="Caption Char"/>
    <w:uiPriority w:val="99"/>
    <w:rsid w:val="0079255A"/>
  </w:style>
  <w:style w:type="table" w:customStyle="1" w:styleId="TableGridLight">
    <w:name w:val="Table Grid Light"/>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1">
    <w:name w:val="Таблица простая 1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215">
    <w:name w:val="Таблица простая 2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310">
    <w:name w:val="Таблица простая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410">
    <w:name w:val="Таблица простая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510">
    <w:name w:val="Таблица простая 5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11">
    <w:name w:val="Таблица-сетк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21">
    <w:name w:val="Таблица-сетк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31">
    <w:name w:val="Таблица-сетк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41">
    <w:name w:val="Таблица-сетка 4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51">
    <w:name w:val="Таблица-сетк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customStyle="1" w:styleId="-61">
    <w:name w:val="Таблица-сетк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71">
    <w:name w:val="Таблица-сетк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110">
    <w:name w:val="Список-таблиц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210">
    <w:name w:val="Список-таблиц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310">
    <w:name w:val="Список-таблиц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410">
    <w:name w:val="Список-таблица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510">
    <w:name w:val="Список-таблиц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customStyle="1" w:styleId="-610">
    <w:name w:val="Список-таблиц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710">
    <w:name w:val="Список-таблиц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1f9">
    <w:name w:val="toc 1"/>
    <w:basedOn w:val="a0"/>
    <w:next w:val="a0"/>
    <w:uiPriority w:val="39"/>
    <w:unhideWhenUsed/>
    <w:rsid w:val="0079255A"/>
    <w:pPr>
      <w:spacing w:after="57"/>
    </w:pPr>
    <w:rPr>
      <w:rFonts w:ascii="Calibri" w:eastAsia="Calibri" w:hAnsi="Calibri" w:cs="Times New Roman"/>
    </w:rPr>
  </w:style>
  <w:style w:type="paragraph" w:styleId="2f1">
    <w:name w:val="toc 2"/>
    <w:basedOn w:val="a0"/>
    <w:next w:val="a0"/>
    <w:uiPriority w:val="39"/>
    <w:unhideWhenUsed/>
    <w:rsid w:val="0079255A"/>
    <w:pPr>
      <w:spacing w:after="57"/>
      <w:ind w:left="283"/>
    </w:pPr>
    <w:rPr>
      <w:rFonts w:ascii="Calibri" w:eastAsia="Calibri" w:hAnsi="Calibri" w:cs="Times New Roman"/>
    </w:rPr>
  </w:style>
  <w:style w:type="paragraph" w:styleId="3b">
    <w:name w:val="toc 3"/>
    <w:basedOn w:val="a0"/>
    <w:next w:val="a0"/>
    <w:uiPriority w:val="39"/>
    <w:unhideWhenUsed/>
    <w:rsid w:val="0079255A"/>
    <w:pPr>
      <w:spacing w:after="57"/>
      <w:ind w:left="567"/>
    </w:pPr>
    <w:rPr>
      <w:rFonts w:ascii="Calibri" w:eastAsia="Calibri" w:hAnsi="Calibri" w:cs="Times New Roman"/>
    </w:rPr>
  </w:style>
  <w:style w:type="paragraph" w:styleId="45">
    <w:name w:val="toc 4"/>
    <w:basedOn w:val="a0"/>
    <w:next w:val="a0"/>
    <w:uiPriority w:val="39"/>
    <w:unhideWhenUsed/>
    <w:rsid w:val="0079255A"/>
    <w:pPr>
      <w:spacing w:after="57"/>
      <w:ind w:left="850"/>
    </w:pPr>
    <w:rPr>
      <w:rFonts w:ascii="Calibri" w:eastAsia="Calibri" w:hAnsi="Calibri" w:cs="Times New Roman"/>
    </w:rPr>
  </w:style>
  <w:style w:type="paragraph" w:styleId="55">
    <w:name w:val="toc 5"/>
    <w:basedOn w:val="a0"/>
    <w:next w:val="a0"/>
    <w:uiPriority w:val="39"/>
    <w:unhideWhenUsed/>
    <w:rsid w:val="0079255A"/>
    <w:pPr>
      <w:spacing w:after="57"/>
      <w:ind w:left="1134"/>
    </w:pPr>
    <w:rPr>
      <w:rFonts w:ascii="Calibri" w:eastAsia="Calibri" w:hAnsi="Calibri" w:cs="Times New Roman"/>
    </w:rPr>
  </w:style>
  <w:style w:type="paragraph" w:styleId="65">
    <w:name w:val="toc 6"/>
    <w:basedOn w:val="a0"/>
    <w:next w:val="a0"/>
    <w:uiPriority w:val="39"/>
    <w:unhideWhenUsed/>
    <w:rsid w:val="0079255A"/>
    <w:pPr>
      <w:spacing w:after="57"/>
      <w:ind w:left="1417"/>
    </w:pPr>
    <w:rPr>
      <w:rFonts w:ascii="Calibri" w:eastAsia="Calibri" w:hAnsi="Calibri" w:cs="Times New Roman"/>
    </w:rPr>
  </w:style>
  <w:style w:type="paragraph" w:styleId="76">
    <w:name w:val="toc 7"/>
    <w:basedOn w:val="a0"/>
    <w:next w:val="a0"/>
    <w:uiPriority w:val="39"/>
    <w:unhideWhenUsed/>
    <w:rsid w:val="0079255A"/>
    <w:pPr>
      <w:spacing w:after="57"/>
      <w:ind w:left="1701"/>
    </w:pPr>
    <w:rPr>
      <w:rFonts w:ascii="Calibri" w:eastAsia="Calibri" w:hAnsi="Calibri" w:cs="Times New Roman"/>
    </w:rPr>
  </w:style>
  <w:style w:type="paragraph" w:styleId="86">
    <w:name w:val="toc 8"/>
    <w:basedOn w:val="a0"/>
    <w:next w:val="a0"/>
    <w:uiPriority w:val="39"/>
    <w:unhideWhenUsed/>
    <w:rsid w:val="0079255A"/>
    <w:pPr>
      <w:spacing w:after="57"/>
      <w:ind w:left="1984"/>
    </w:pPr>
    <w:rPr>
      <w:rFonts w:ascii="Calibri" w:eastAsia="Calibri" w:hAnsi="Calibri" w:cs="Times New Roman"/>
    </w:rPr>
  </w:style>
  <w:style w:type="paragraph" w:styleId="95">
    <w:name w:val="toc 9"/>
    <w:basedOn w:val="a0"/>
    <w:next w:val="a0"/>
    <w:uiPriority w:val="39"/>
    <w:unhideWhenUsed/>
    <w:rsid w:val="0079255A"/>
    <w:pPr>
      <w:spacing w:after="57"/>
      <w:ind w:left="2268"/>
    </w:pPr>
    <w:rPr>
      <w:rFonts w:ascii="Calibri" w:eastAsia="Calibri" w:hAnsi="Calibri" w:cs="Times New Roman"/>
    </w:rPr>
  </w:style>
  <w:style w:type="paragraph" w:styleId="affff8">
    <w:name w:val="table of figures"/>
    <w:basedOn w:val="a0"/>
    <w:next w:val="a0"/>
    <w:uiPriority w:val="99"/>
    <w:unhideWhenUsed/>
    <w:rsid w:val="0079255A"/>
    <w:pPr>
      <w:spacing w:after="0"/>
    </w:pPr>
    <w:rPr>
      <w:rFonts w:ascii="Calibri" w:eastAsia="Calibri" w:hAnsi="Calibri" w:cs="Times New Roman"/>
    </w:rPr>
  </w:style>
  <w:style w:type="numbering" w:customStyle="1" w:styleId="230">
    <w:name w:val="Нет списка23"/>
    <w:next w:val="a3"/>
    <w:uiPriority w:val="99"/>
    <w:semiHidden/>
    <w:rsid w:val="0079255A"/>
  </w:style>
  <w:style w:type="paragraph" w:customStyle="1" w:styleId="s11">
    <w:name w:val="s1"/>
    <w:basedOn w:val="a0"/>
    <w:rsid w:val="001D40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a">
    <w:name w:val="Гиперссылка1"/>
    <w:basedOn w:val="a1"/>
    <w:rsid w:val="00670C9D"/>
  </w:style>
  <w:style w:type="numbering" w:customStyle="1" w:styleId="240">
    <w:name w:val="Нет списка24"/>
    <w:next w:val="a3"/>
    <w:uiPriority w:val="99"/>
    <w:semiHidden/>
    <w:unhideWhenUsed/>
    <w:rsid w:val="00E82D31"/>
  </w:style>
  <w:style w:type="paragraph" w:customStyle="1" w:styleId="affff9">
    <w:name w:val="Мой Без интервала"/>
    <w:basedOn w:val="af4"/>
    <w:link w:val="affffa"/>
    <w:qFormat/>
    <w:rsid w:val="00E82D31"/>
    <w:pPr>
      <w:framePr w:wrap="notBeside" w:vAnchor="text" w:hAnchor="text" w:y="1"/>
      <w:spacing w:after="200" w:line="276" w:lineRule="auto"/>
    </w:pPr>
    <w:rPr>
      <w:rFonts w:ascii="Times New Roman" w:eastAsia="Calibri" w:hAnsi="Times New Roman"/>
      <w:sz w:val="28"/>
      <w:lang w:eastAsia="en-US"/>
    </w:rPr>
  </w:style>
  <w:style w:type="character" w:customStyle="1" w:styleId="affffa">
    <w:name w:val="Мой Без интервала Знак"/>
    <w:basedOn w:val="a1"/>
    <w:link w:val="affff9"/>
    <w:rsid w:val="00E82D31"/>
    <w:rPr>
      <w:rFonts w:ascii="Times New Roman" w:eastAsia="Calibri" w:hAnsi="Times New Roman" w:cs="Times New Roman"/>
      <w:sz w:val="28"/>
    </w:rPr>
  </w:style>
  <w:style w:type="paragraph" w:customStyle="1" w:styleId="msonormal0">
    <w:name w:val="msonormal"/>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b">
    <w:name w:val="Нижний колонтитул1"/>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50">
    <w:name w:val="Нет списка25"/>
    <w:next w:val="a3"/>
    <w:uiPriority w:val="99"/>
    <w:semiHidden/>
    <w:unhideWhenUsed/>
    <w:rsid w:val="00027548"/>
  </w:style>
  <w:style w:type="character" w:customStyle="1" w:styleId="1fc">
    <w:name w:val="Заголовок №1_"/>
    <w:link w:val="1fd"/>
    <w:locked/>
    <w:rsid w:val="004D6FD9"/>
    <w:rPr>
      <w:sz w:val="27"/>
      <w:szCs w:val="27"/>
      <w:shd w:val="clear" w:color="auto" w:fill="FFFFFF"/>
    </w:rPr>
  </w:style>
  <w:style w:type="paragraph" w:customStyle="1" w:styleId="1fd">
    <w:name w:val="Заголовок №1"/>
    <w:basedOn w:val="a0"/>
    <w:link w:val="1fc"/>
    <w:rsid w:val="004D6FD9"/>
    <w:pPr>
      <w:shd w:val="clear" w:color="auto" w:fill="FFFFFF"/>
      <w:spacing w:after="0" w:line="240" w:lineRule="atLeast"/>
      <w:outlineLvl w:val="0"/>
    </w:pPr>
    <w:rPr>
      <w:sz w:val="27"/>
      <w:szCs w:val="27"/>
    </w:rPr>
  </w:style>
  <w:style w:type="paragraph" w:customStyle="1" w:styleId="formattext0">
    <w:name w:val="formattext"/>
    <w:basedOn w:val="a0"/>
    <w:rsid w:val="00470E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5">
    <w:name w:val="Style5"/>
    <w:basedOn w:val="a0"/>
    <w:uiPriority w:val="99"/>
    <w:rsid w:val="00470E8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0"/>
    <w:uiPriority w:val="99"/>
    <w:rsid w:val="00470E8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470E80"/>
    <w:rPr>
      <w:rFonts w:ascii="Times New Roman" w:hAnsi="Times New Roman" w:cs="Times New Roman"/>
      <w:b/>
      <w:bCs/>
      <w:sz w:val="24"/>
      <w:szCs w:val="24"/>
    </w:rPr>
  </w:style>
  <w:style w:type="character" w:customStyle="1" w:styleId="FontStyle13">
    <w:name w:val="Font Style13"/>
    <w:uiPriority w:val="99"/>
    <w:rsid w:val="00470E80"/>
    <w:rPr>
      <w:rFonts w:ascii="Times New Roman" w:hAnsi="Times New Roman" w:cs="Times New Roman"/>
      <w:i/>
      <w:iCs/>
      <w:sz w:val="24"/>
      <w:szCs w:val="24"/>
    </w:rPr>
  </w:style>
  <w:style w:type="numbering" w:customStyle="1" w:styleId="260">
    <w:name w:val="Нет списка26"/>
    <w:next w:val="a3"/>
    <w:uiPriority w:val="99"/>
    <w:semiHidden/>
    <w:unhideWhenUsed/>
    <w:rsid w:val="004078B4"/>
  </w:style>
  <w:style w:type="table" w:customStyle="1" w:styleId="96">
    <w:name w:val="Сетка таблицы9"/>
    <w:basedOn w:val="a2"/>
    <w:next w:val="af"/>
    <w:uiPriority w:val="59"/>
    <w:rsid w:val="006B1738"/>
    <w:pPr>
      <w:spacing w:after="0" w:line="240" w:lineRule="auto"/>
    </w:p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0">
    <w:name w:val="Нет списка27"/>
    <w:next w:val="a3"/>
    <w:uiPriority w:val="99"/>
    <w:semiHidden/>
    <w:rsid w:val="003D4769"/>
  </w:style>
  <w:style w:type="table" w:customStyle="1" w:styleId="101">
    <w:name w:val="Сетка таблицы10"/>
    <w:basedOn w:val="a2"/>
    <w:next w:val="af"/>
    <w:uiPriority w:val="59"/>
    <w:rsid w:val="009C0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f"/>
    <w:uiPriority w:val="59"/>
    <w:rsid w:val="007F149B"/>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Нет списка28"/>
    <w:next w:val="a3"/>
    <w:uiPriority w:val="99"/>
    <w:semiHidden/>
    <w:rsid w:val="00AA3B92"/>
  </w:style>
  <w:style w:type="numbering" w:customStyle="1" w:styleId="290">
    <w:name w:val="Нет списка29"/>
    <w:next w:val="a3"/>
    <w:uiPriority w:val="99"/>
    <w:semiHidden/>
    <w:unhideWhenUsed/>
    <w:rsid w:val="00395EC7"/>
  </w:style>
  <w:style w:type="paragraph" w:customStyle="1" w:styleId="affffb">
    <w:name w:val="Мой стиль"/>
    <w:basedOn w:val="a0"/>
    <w:link w:val="affffc"/>
    <w:qFormat/>
    <w:rsid w:val="00395EC7"/>
    <w:pPr>
      <w:spacing w:after="100" w:afterAutospacing="1" w:line="240" w:lineRule="auto"/>
      <w:contextualSpacing/>
      <w:jc w:val="both"/>
    </w:pPr>
    <w:rPr>
      <w:rFonts w:ascii="Times New Roman" w:eastAsia="Calibri" w:hAnsi="Times New Roman" w:cs="Times New Roman"/>
      <w:sz w:val="28"/>
    </w:rPr>
  </w:style>
  <w:style w:type="character" w:customStyle="1" w:styleId="affffc">
    <w:name w:val="Мой стиль Знак"/>
    <w:basedOn w:val="NoSpacingChar"/>
    <w:link w:val="affffb"/>
    <w:rsid w:val="00395EC7"/>
    <w:rPr>
      <w:rFonts w:ascii="Times New Roman" w:eastAsia="Calibri" w:hAnsi="Times New Roman" w:cs="Times New Roman"/>
      <w:sz w:val="28"/>
    </w:rPr>
  </w:style>
  <w:style w:type="paragraph" w:customStyle="1" w:styleId="311">
    <w:name w:val="Заголовок 31"/>
    <w:basedOn w:val="a0"/>
    <w:next w:val="a0"/>
    <w:uiPriority w:val="99"/>
    <w:unhideWhenUsed/>
    <w:qFormat/>
    <w:rsid w:val="00395EC7"/>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customStyle="1" w:styleId="411">
    <w:name w:val="Заголовок 41"/>
    <w:basedOn w:val="a0"/>
    <w:next w:val="a0"/>
    <w:uiPriority w:val="99"/>
    <w:unhideWhenUsed/>
    <w:qFormat/>
    <w:rsid w:val="00395EC7"/>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numbering" w:customStyle="1" w:styleId="1100">
    <w:name w:val="Нет списка110"/>
    <w:next w:val="a3"/>
    <w:uiPriority w:val="99"/>
    <w:semiHidden/>
    <w:unhideWhenUsed/>
    <w:rsid w:val="00395EC7"/>
  </w:style>
  <w:style w:type="paragraph" w:customStyle="1" w:styleId="113">
    <w:name w:val="Основной текст11"/>
    <w:basedOn w:val="a0"/>
    <w:next w:val="ab"/>
    <w:rsid w:val="00395EC7"/>
    <w:pPr>
      <w:spacing w:after="0" w:line="240" w:lineRule="auto"/>
      <w:jc w:val="both"/>
    </w:pPr>
    <w:rPr>
      <w:rFonts w:ascii="Calibri" w:eastAsia="Calibri" w:hAnsi="Calibri" w:cs="Times New Roman"/>
      <w:sz w:val="28"/>
      <w:lang w:eastAsia="ru-RU"/>
    </w:rPr>
  </w:style>
  <w:style w:type="character" w:customStyle="1" w:styleId="312">
    <w:name w:val="Заголовок 3 Знак1"/>
    <w:basedOn w:val="a1"/>
    <w:uiPriority w:val="9"/>
    <w:semiHidden/>
    <w:rsid w:val="00395EC7"/>
    <w:rPr>
      <w:rFonts w:ascii="Calibri Light" w:eastAsia="Times New Roman" w:hAnsi="Calibri Light" w:cs="Times New Roman"/>
      <w:color w:val="1F4D78"/>
      <w:sz w:val="24"/>
      <w:szCs w:val="24"/>
    </w:rPr>
  </w:style>
  <w:style w:type="character" w:customStyle="1" w:styleId="412">
    <w:name w:val="Заголовок 4 Знак1"/>
    <w:basedOn w:val="a1"/>
    <w:uiPriority w:val="9"/>
    <w:semiHidden/>
    <w:rsid w:val="00395EC7"/>
    <w:rPr>
      <w:rFonts w:ascii="Calibri Light" w:eastAsia="Times New Roman" w:hAnsi="Calibri Light" w:cs="Times New Roman"/>
      <w:i/>
      <w:iCs/>
      <w:color w:val="2E74B5"/>
      <w:sz w:val="28"/>
    </w:rPr>
  </w:style>
  <w:style w:type="character" w:customStyle="1" w:styleId="2f2">
    <w:name w:val="Основной текст Знак2"/>
    <w:basedOn w:val="a1"/>
    <w:uiPriority w:val="99"/>
    <w:semiHidden/>
    <w:rsid w:val="00395EC7"/>
    <w:rPr>
      <w:rFonts w:ascii="Times New Roman" w:hAnsi="Times New Roman" w:cs="Times New Roman"/>
      <w:sz w:val="28"/>
    </w:rPr>
  </w:style>
  <w:style w:type="table" w:customStyle="1" w:styleId="121">
    <w:name w:val="Сетка таблицы12"/>
    <w:basedOn w:val="a2"/>
    <w:next w:val="af"/>
    <w:uiPriority w:val="59"/>
    <w:rsid w:val="00650C6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rsid w:val="00F9712E"/>
    <w:rPr>
      <w:rFonts w:ascii="Times New Roman" w:hAnsi="Times New Roman" w:cs="Times New Roman"/>
      <w:sz w:val="24"/>
      <w:szCs w:val="24"/>
    </w:rPr>
  </w:style>
  <w:style w:type="table" w:customStyle="1" w:styleId="131">
    <w:name w:val="Сетка таблицы13"/>
    <w:basedOn w:val="a2"/>
    <w:next w:val="af"/>
    <w:uiPriority w:val="59"/>
    <w:rsid w:val="001B0D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0">
    <w:name w:val="Нет списка30"/>
    <w:next w:val="a3"/>
    <w:uiPriority w:val="99"/>
    <w:semiHidden/>
    <w:rsid w:val="00AB5632"/>
  </w:style>
  <w:style w:type="table" w:customStyle="1" w:styleId="141">
    <w:name w:val="Сетка таблицы14"/>
    <w:basedOn w:val="a2"/>
    <w:next w:val="af"/>
    <w:uiPriority w:val="59"/>
    <w:rsid w:val="00AB56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
    <w:basedOn w:val="a2"/>
    <w:next w:val="af"/>
    <w:uiPriority w:val="59"/>
    <w:rsid w:val="00D307CD"/>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3">
    <w:name w:val="Нет списка31"/>
    <w:next w:val="a3"/>
    <w:uiPriority w:val="99"/>
    <w:semiHidden/>
    <w:unhideWhenUsed/>
    <w:rsid w:val="00E327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066530">
      <w:bodyDiv w:val="1"/>
      <w:marLeft w:val="0"/>
      <w:marRight w:val="0"/>
      <w:marTop w:val="0"/>
      <w:marBottom w:val="0"/>
      <w:divBdr>
        <w:top w:val="none" w:sz="0" w:space="0" w:color="auto"/>
        <w:left w:val="none" w:sz="0" w:space="0" w:color="auto"/>
        <w:bottom w:val="none" w:sz="0" w:space="0" w:color="auto"/>
        <w:right w:val="none" w:sz="0" w:space="0" w:color="auto"/>
      </w:divBdr>
    </w:div>
    <w:div w:id="107240755">
      <w:bodyDiv w:val="1"/>
      <w:marLeft w:val="0"/>
      <w:marRight w:val="0"/>
      <w:marTop w:val="0"/>
      <w:marBottom w:val="0"/>
      <w:divBdr>
        <w:top w:val="none" w:sz="0" w:space="0" w:color="auto"/>
        <w:left w:val="none" w:sz="0" w:space="0" w:color="auto"/>
        <w:bottom w:val="none" w:sz="0" w:space="0" w:color="auto"/>
        <w:right w:val="none" w:sz="0" w:space="0" w:color="auto"/>
      </w:divBdr>
    </w:div>
    <w:div w:id="293410225">
      <w:bodyDiv w:val="1"/>
      <w:marLeft w:val="0"/>
      <w:marRight w:val="0"/>
      <w:marTop w:val="0"/>
      <w:marBottom w:val="0"/>
      <w:divBdr>
        <w:top w:val="none" w:sz="0" w:space="0" w:color="auto"/>
        <w:left w:val="none" w:sz="0" w:space="0" w:color="auto"/>
        <w:bottom w:val="none" w:sz="0" w:space="0" w:color="auto"/>
        <w:right w:val="none" w:sz="0" w:space="0" w:color="auto"/>
      </w:divBdr>
    </w:div>
    <w:div w:id="408969968">
      <w:bodyDiv w:val="1"/>
      <w:marLeft w:val="0"/>
      <w:marRight w:val="0"/>
      <w:marTop w:val="0"/>
      <w:marBottom w:val="0"/>
      <w:divBdr>
        <w:top w:val="none" w:sz="0" w:space="0" w:color="auto"/>
        <w:left w:val="none" w:sz="0" w:space="0" w:color="auto"/>
        <w:bottom w:val="none" w:sz="0" w:space="0" w:color="auto"/>
        <w:right w:val="none" w:sz="0" w:space="0" w:color="auto"/>
      </w:divBdr>
    </w:div>
    <w:div w:id="514271954">
      <w:bodyDiv w:val="1"/>
      <w:marLeft w:val="0"/>
      <w:marRight w:val="0"/>
      <w:marTop w:val="0"/>
      <w:marBottom w:val="0"/>
      <w:divBdr>
        <w:top w:val="none" w:sz="0" w:space="0" w:color="auto"/>
        <w:left w:val="none" w:sz="0" w:space="0" w:color="auto"/>
        <w:bottom w:val="none" w:sz="0" w:space="0" w:color="auto"/>
        <w:right w:val="none" w:sz="0" w:space="0" w:color="auto"/>
      </w:divBdr>
    </w:div>
    <w:div w:id="540442499">
      <w:bodyDiv w:val="1"/>
      <w:marLeft w:val="0"/>
      <w:marRight w:val="0"/>
      <w:marTop w:val="0"/>
      <w:marBottom w:val="0"/>
      <w:divBdr>
        <w:top w:val="none" w:sz="0" w:space="0" w:color="auto"/>
        <w:left w:val="none" w:sz="0" w:space="0" w:color="auto"/>
        <w:bottom w:val="none" w:sz="0" w:space="0" w:color="auto"/>
        <w:right w:val="none" w:sz="0" w:space="0" w:color="auto"/>
      </w:divBdr>
    </w:div>
    <w:div w:id="550383838">
      <w:bodyDiv w:val="1"/>
      <w:marLeft w:val="0"/>
      <w:marRight w:val="0"/>
      <w:marTop w:val="0"/>
      <w:marBottom w:val="0"/>
      <w:divBdr>
        <w:top w:val="none" w:sz="0" w:space="0" w:color="auto"/>
        <w:left w:val="none" w:sz="0" w:space="0" w:color="auto"/>
        <w:bottom w:val="none" w:sz="0" w:space="0" w:color="auto"/>
        <w:right w:val="none" w:sz="0" w:space="0" w:color="auto"/>
      </w:divBdr>
    </w:div>
    <w:div w:id="562258904">
      <w:bodyDiv w:val="1"/>
      <w:marLeft w:val="0"/>
      <w:marRight w:val="0"/>
      <w:marTop w:val="0"/>
      <w:marBottom w:val="0"/>
      <w:divBdr>
        <w:top w:val="none" w:sz="0" w:space="0" w:color="auto"/>
        <w:left w:val="none" w:sz="0" w:space="0" w:color="auto"/>
        <w:bottom w:val="none" w:sz="0" w:space="0" w:color="auto"/>
        <w:right w:val="none" w:sz="0" w:space="0" w:color="auto"/>
      </w:divBdr>
    </w:div>
    <w:div w:id="574441657">
      <w:bodyDiv w:val="1"/>
      <w:marLeft w:val="0"/>
      <w:marRight w:val="0"/>
      <w:marTop w:val="0"/>
      <w:marBottom w:val="0"/>
      <w:divBdr>
        <w:top w:val="none" w:sz="0" w:space="0" w:color="auto"/>
        <w:left w:val="none" w:sz="0" w:space="0" w:color="auto"/>
        <w:bottom w:val="none" w:sz="0" w:space="0" w:color="auto"/>
        <w:right w:val="none" w:sz="0" w:space="0" w:color="auto"/>
      </w:divBdr>
    </w:div>
    <w:div w:id="635986453">
      <w:bodyDiv w:val="1"/>
      <w:marLeft w:val="0"/>
      <w:marRight w:val="0"/>
      <w:marTop w:val="0"/>
      <w:marBottom w:val="0"/>
      <w:divBdr>
        <w:top w:val="none" w:sz="0" w:space="0" w:color="auto"/>
        <w:left w:val="none" w:sz="0" w:space="0" w:color="auto"/>
        <w:bottom w:val="none" w:sz="0" w:space="0" w:color="auto"/>
        <w:right w:val="none" w:sz="0" w:space="0" w:color="auto"/>
      </w:divBdr>
    </w:div>
    <w:div w:id="1160271402">
      <w:bodyDiv w:val="1"/>
      <w:marLeft w:val="0"/>
      <w:marRight w:val="0"/>
      <w:marTop w:val="0"/>
      <w:marBottom w:val="0"/>
      <w:divBdr>
        <w:top w:val="none" w:sz="0" w:space="0" w:color="auto"/>
        <w:left w:val="none" w:sz="0" w:space="0" w:color="auto"/>
        <w:bottom w:val="none" w:sz="0" w:space="0" w:color="auto"/>
        <w:right w:val="none" w:sz="0" w:space="0" w:color="auto"/>
      </w:divBdr>
    </w:div>
    <w:div w:id="1223515617">
      <w:bodyDiv w:val="1"/>
      <w:marLeft w:val="0"/>
      <w:marRight w:val="0"/>
      <w:marTop w:val="0"/>
      <w:marBottom w:val="0"/>
      <w:divBdr>
        <w:top w:val="none" w:sz="0" w:space="0" w:color="auto"/>
        <w:left w:val="none" w:sz="0" w:space="0" w:color="auto"/>
        <w:bottom w:val="none" w:sz="0" w:space="0" w:color="auto"/>
        <w:right w:val="none" w:sz="0" w:space="0" w:color="auto"/>
      </w:divBdr>
    </w:div>
    <w:div w:id="1274365863">
      <w:bodyDiv w:val="1"/>
      <w:marLeft w:val="0"/>
      <w:marRight w:val="0"/>
      <w:marTop w:val="0"/>
      <w:marBottom w:val="0"/>
      <w:divBdr>
        <w:top w:val="none" w:sz="0" w:space="0" w:color="auto"/>
        <w:left w:val="none" w:sz="0" w:space="0" w:color="auto"/>
        <w:bottom w:val="none" w:sz="0" w:space="0" w:color="auto"/>
        <w:right w:val="none" w:sz="0" w:space="0" w:color="auto"/>
      </w:divBdr>
    </w:div>
    <w:div w:id="1377510059">
      <w:bodyDiv w:val="1"/>
      <w:marLeft w:val="0"/>
      <w:marRight w:val="0"/>
      <w:marTop w:val="0"/>
      <w:marBottom w:val="0"/>
      <w:divBdr>
        <w:top w:val="none" w:sz="0" w:space="0" w:color="auto"/>
        <w:left w:val="none" w:sz="0" w:space="0" w:color="auto"/>
        <w:bottom w:val="none" w:sz="0" w:space="0" w:color="auto"/>
        <w:right w:val="none" w:sz="0" w:space="0" w:color="auto"/>
      </w:divBdr>
    </w:div>
    <w:div w:id="1738479876">
      <w:bodyDiv w:val="1"/>
      <w:marLeft w:val="0"/>
      <w:marRight w:val="0"/>
      <w:marTop w:val="0"/>
      <w:marBottom w:val="0"/>
      <w:divBdr>
        <w:top w:val="none" w:sz="0" w:space="0" w:color="auto"/>
        <w:left w:val="none" w:sz="0" w:space="0" w:color="auto"/>
        <w:bottom w:val="none" w:sz="0" w:space="0" w:color="auto"/>
        <w:right w:val="none" w:sz="0" w:space="0" w:color="auto"/>
      </w:divBdr>
    </w:div>
    <w:div w:id="2006396235">
      <w:bodyDiv w:val="1"/>
      <w:marLeft w:val="0"/>
      <w:marRight w:val="0"/>
      <w:marTop w:val="0"/>
      <w:marBottom w:val="0"/>
      <w:divBdr>
        <w:top w:val="none" w:sz="0" w:space="0" w:color="auto"/>
        <w:left w:val="none" w:sz="0" w:space="0" w:color="auto"/>
        <w:bottom w:val="none" w:sz="0" w:space="0" w:color="auto"/>
        <w:right w:val="none" w:sz="0" w:space="0" w:color="auto"/>
      </w:divBdr>
    </w:div>
    <w:div w:id="2008170664">
      <w:bodyDiv w:val="1"/>
      <w:marLeft w:val="0"/>
      <w:marRight w:val="0"/>
      <w:marTop w:val="0"/>
      <w:marBottom w:val="0"/>
      <w:divBdr>
        <w:top w:val="none" w:sz="0" w:space="0" w:color="auto"/>
        <w:left w:val="none" w:sz="0" w:space="0" w:color="auto"/>
        <w:bottom w:val="none" w:sz="0" w:space="0" w:color="auto"/>
        <w:right w:val="none" w:sz="0" w:space="0" w:color="auto"/>
      </w:divBdr>
    </w:div>
    <w:div w:id="2076660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AD48BB-AD7E-4642-9B1A-440408E7D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74297</TotalTime>
  <Pages>1</Pages>
  <Words>1612</Words>
  <Characters>9192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468</cp:revision>
  <cp:lastPrinted>2024-09-17T04:50:00Z</cp:lastPrinted>
  <dcterms:created xsi:type="dcterms:W3CDTF">2020-04-10T01:57:00Z</dcterms:created>
  <dcterms:modified xsi:type="dcterms:W3CDTF">2024-12-13T09:24:00Z</dcterms:modified>
</cp:coreProperties>
</file>