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85" w:rsidRP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5">
        <w:rPr>
          <w:rFonts w:ascii="Times New Roman" w:hAnsi="Times New Roman" w:cs="Times New Roman"/>
          <w:b/>
          <w:sz w:val="28"/>
          <w:szCs w:val="28"/>
        </w:rPr>
        <w:t>АДМИНИСТРАЦИЯ НОВОРЕШЕТОВСКОГО СЕЛЬСОВЕТА КОЧКОВСКОГО РАЙОНА</w:t>
      </w:r>
    </w:p>
    <w:p w:rsidR="00B635EB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8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30.10.2020                                                                                     № 54а-р</w:t>
      </w: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распоряжений администрации Новорешетовского сельсовета Кочковского района Новосибирской области</w:t>
      </w:r>
    </w:p>
    <w:p w:rsidR="00087785" w:rsidRDefault="00087785" w:rsidP="000877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85" w:rsidRDefault="00087785" w:rsidP="00087785">
      <w:pPr>
        <w:pStyle w:val="a3"/>
        <w:rPr>
          <w:rFonts w:ascii="Times New Roman" w:hAnsi="Times New Roman" w:cs="Times New Roman"/>
          <w:sz w:val="28"/>
          <w:szCs w:val="28"/>
        </w:rPr>
      </w:pPr>
      <w:r w:rsidRPr="00087785">
        <w:rPr>
          <w:rFonts w:ascii="Times New Roman" w:hAnsi="Times New Roman" w:cs="Times New Roman"/>
          <w:sz w:val="28"/>
          <w:szCs w:val="28"/>
        </w:rPr>
        <w:t>1. Считать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следующие распоряжения:</w:t>
      </w:r>
    </w:p>
    <w:p w:rsidR="00087785" w:rsidRPr="006A5114" w:rsidRDefault="00087785" w:rsidP="00087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Распоряжение от 23.12.2019 № 52-р </w:t>
      </w:r>
      <w:r w:rsidRPr="006A5114">
        <w:rPr>
          <w:sz w:val="28"/>
          <w:szCs w:val="28"/>
        </w:rPr>
        <w:t xml:space="preserve">«Об утверждении плана контрольных мероприятий по проведению внутреннего муниципального финансового контроля по соблюдению Федерального закона от 5 апреля 2013 года № 44 «О контрактной системе в сфере закупок товаров,  работ, услуг для обеспечения муниципальных нужд» администрацией </w:t>
      </w:r>
      <w:r>
        <w:rPr>
          <w:sz w:val="28"/>
          <w:szCs w:val="28"/>
        </w:rPr>
        <w:t>Новорешетовского</w:t>
      </w:r>
      <w:r w:rsidRPr="006A5114">
        <w:rPr>
          <w:sz w:val="28"/>
          <w:szCs w:val="28"/>
        </w:rPr>
        <w:t xml:space="preserve"> сельсовета Кочковского района Новосибирской области</w:t>
      </w:r>
      <w:r>
        <w:rPr>
          <w:sz w:val="28"/>
          <w:szCs w:val="28"/>
        </w:rPr>
        <w:t xml:space="preserve"> </w:t>
      </w:r>
      <w:r w:rsidRPr="006A5114">
        <w:rPr>
          <w:sz w:val="28"/>
          <w:szCs w:val="28"/>
        </w:rPr>
        <w:t xml:space="preserve"> на 2020 год»;</w:t>
      </w:r>
    </w:p>
    <w:p w:rsidR="00087785" w:rsidRDefault="00087785" w:rsidP="00087785">
      <w:pPr>
        <w:ind w:firstLine="709"/>
        <w:jc w:val="both"/>
        <w:rPr>
          <w:sz w:val="28"/>
          <w:szCs w:val="28"/>
        </w:rPr>
      </w:pPr>
      <w:r w:rsidRPr="006A5114">
        <w:rPr>
          <w:sz w:val="28"/>
          <w:szCs w:val="28"/>
        </w:rPr>
        <w:t xml:space="preserve">1.2. </w:t>
      </w:r>
      <w:proofErr w:type="gramStart"/>
      <w:r w:rsidRPr="006A5114">
        <w:rPr>
          <w:sz w:val="28"/>
          <w:szCs w:val="28"/>
        </w:rPr>
        <w:t xml:space="preserve">Распоряжение от 28.07.2020 № </w:t>
      </w:r>
      <w:r>
        <w:rPr>
          <w:sz w:val="28"/>
          <w:szCs w:val="28"/>
        </w:rPr>
        <w:t>34</w:t>
      </w:r>
      <w:r w:rsidRPr="006A5114">
        <w:rPr>
          <w:sz w:val="28"/>
          <w:szCs w:val="28"/>
        </w:rPr>
        <w:t xml:space="preserve">-р «О внесении изменений в распоряжение № </w:t>
      </w:r>
      <w:r>
        <w:rPr>
          <w:sz w:val="28"/>
          <w:szCs w:val="28"/>
        </w:rPr>
        <w:t>52</w:t>
      </w:r>
      <w:r w:rsidRPr="006A5114">
        <w:rPr>
          <w:sz w:val="28"/>
          <w:szCs w:val="28"/>
        </w:rPr>
        <w:t xml:space="preserve">-р от </w:t>
      </w:r>
      <w:r>
        <w:rPr>
          <w:sz w:val="28"/>
          <w:szCs w:val="28"/>
        </w:rPr>
        <w:t>23</w:t>
      </w:r>
      <w:r w:rsidRPr="006A5114">
        <w:rPr>
          <w:sz w:val="28"/>
          <w:szCs w:val="28"/>
        </w:rPr>
        <w:t xml:space="preserve">.12.2019 «Об утверждении плана контрольных мероприятий по проведению внутреннего муниципального финансового контроля по соблюдению Федерального закона от 5 апреля 2013 года № 44 «О контрактной системе в сфере закупок товаров,  работ, услуг для обеспечения муниципальных нужд» администрацией </w:t>
      </w:r>
      <w:r>
        <w:rPr>
          <w:sz w:val="28"/>
          <w:szCs w:val="28"/>
        </w:rPr>
        <w:t>Новорешетовского</w:t>
      </w:r>
      <w:r w:rsidRPr="006A5114">
        <w:rPr>
          <w:sz w:val="28"/>
          <w:szCs w:val="28"/>
        </w:rPr>
        <w:t xml:space="preserve"> сельсовета Кочковского района Новосибирской области</w:t>
      </w:r>
      <w:r>
        <w:rPr>
          <w:sz w:val="28"/>
          <w:szCs w:val="28"/>
        </w:rPr>
        <w:t xml:space="preserve"> </w:t>
      </w:r>
      <w:r w:rsidRPr="006A5114">
        <w:rPr>
          <w:sz w:val="28"/>
          <w:szCs w:val="28"/>
        </w:rPr>
        <w:t xml:space="preserve"> на 2020 год»</w:t>
      </w:r>
      <w:r>
        <w:rPr>
          <w:sz w:val="28"/>
          <w:szCs w:val="28"/>
        </w:rPr>
        <w:t>.</w:t>
      </w:r>
      <w:proofErr w:type="gramEnd"/>
    </w:p>
    <w:p w:rsidR="00087785" w:rsidRDefault="00087785" w:rsidP="00087785">
      <w:pPr>
        <w:ind w:firstLine="709"/>
        <w:jc w:val="both"/>
        <w:rPr>
          <w:sz w:val="28"/>
          <w:szCs w:val="28"/>
        </w:rPr>
      </w:pPr>
    </w:p>
    <w:p w:rsidR="00087785" w:rsidRDefault="00087785" w:rsidP="00087785">
      <w:pPr>
        <w:ind w:firstLine="709"/>
        <w:jc w:val="both"/>
        <w:rPr>
          <w:sz w:val="28"/>
          <w:szCs w:val="28"/>
        </w:rPr>
      </w:pPr>
    </w:p>
    <w:p w:rsidR="00087785" w:rsidRDefault="00087785" w:rsidP="00087785">
      <w:pPr>
        <w:ind w:firstLine="709"/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Новорешетовского сельсовета</w:t>
      </w:r>
    </w:p>
    <w:p w:rsidR="00087785" w:rsidRDefault="00087785" w:rsidP="00087785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И.Г.Кулагина</w:t>
      </w: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8"/>
          <w:szCs w:val="28"/>
        </w:rPr>
      </w:pPr>
    </w:p>
    <w:p w:rsidR="00087785" w:rsidRDefault="00087785" w:rsidP="00087785">
      <w:pPr>
        <w:jc w:val="both"/>
        <w:rPr>
          <w:sz w:val="20"/>
          <w:szCs w:val="20"/>
        </w:rPr>
      </w:pPr>
      <w:r w:rsidRPr="00087785">
        <w:rPr>
          <w:sz w:val="20"/>
          <w:szCs w:val="20"/>
        </w:rPr>
        <w:t>Исп</w:t>
      </w:r>
      <w:proofErr w:type="gramStart"/>
      <w:r w:rsidRPr="00087785">
        <w:rPr>
          <w:sz w:val="20"/>
          <w:szCs w:val="20"/>
        </w:rPr>
        <w:t>.А</w:t>
      </w:r>
      <w:proofErr w:type="gramEnd"/>
      <w:r w:rsidRPr="00087785">
        <w:rPr>
          <w:sz w:val="20"/>
          <w:szCs w:val="20"/>
        </w:rPr>
        <w:t>ннина Е.В.</w:t>
      </w:r>
    </w:p>
    <w:p w:rsidR="00087785" w:rsidRPr="00087785" w:rsidRDefault="00087785" w:rsidP="00087785">
      <w:pPr>
        <w:jc w:val="both"/>
        <w:rPr>
          <w:sz w:val="20"/>
          <w:szCs w:val="20"/>
        </w:rPr>
      </w:pPr>
      <w:r>
        <w:rPr>
          <w:sz w:val="20"/>
          <w:szCs w:val="20"/>
        </w:rPr>
        <w:t>83835624115</w:t>
      </w:r>
    </w:p>
    <w:sectPr w:rsidR="00087785" w:rsidRPr="00087785" w:rsidSect="00B6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785"/>
    <w:rsid w:val="00087785"/>
    <w:rsid w:val="00B6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Company>DG Win&amp;Soft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2020-11-17T02:17:00Z</dcterms:created>
  <dcterms:modified xsi:type="dcterms:W3CDTF">2020-11-17T02:27:00Z</dcterms:modified>
</cp:coreProperties>
</file>