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549" w:rsidRDefault="00FF43F7" w:rsidP="004A640F">
      <w:pPr>
        <w:spacing w:after="0" w:line="240" w:lineRule="auto"/>
        <w:rPr>
          <w:rFonts w:ascii="Times New Roman" w:hAnsi="Times New Roman" w:cs="Times New Roman"/>
          <w:sz w:val="24"/>
          <w:szCs w:val="24"/>
        </w:rPr>
      </w:pPr>
      <w:r w:rsidRPr="00470021">
        <w:rPr>
          <w:rFonts w:ascii="Times New Roman" w:eastAsia="Calibri" w:hAnsi="Times New Roman" w:cs="Times New Roman"/>
          <w:i/>
          <w:noProof/>
          <w:sz w:val="24"/>
          <w:szCs w:val="24"/>
          <w:lang w:eastAsia="ru-RU"/>
        </w:rPr>
        <mc:AlternateContent>
          <mc:Choice Requires="wps">
            <w:drawing>
              <wp:anchor distT="0" distB="0" distL="114300" distR="114300" simplePos="0" relativeHeight="251657728" behindDoc="1" locked="0" layoutInCell="1" allowOverlap="1" wp14:anchorId="604B7EB5" wp14:editId="4B48C61C">
                <wp:simplePos x="0" y="0"/>
                <wp:positionH relativeFrom="column">
                  <wp:posOffset>-518160</wp:posOffset>
                </wp:positionH>
                <wp:positionV relativeFrom="paragraph">
                  <wp:posOffset>-205740</wp:posOffset>
                </wp:positionV>
                <wp:extent cx="7054215" cy="8943975"/>
                <wp:effectExtent l="19050" t="19050" r="32385" b="476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4215" cy="8943975"/>
                        </a:xfrm>
                        <a:prstGeom prst="rect">
                          <a:avLst/>
                        </a:prstGeom>
                        <a:solidFill>
                          <a:srgbClr val="FFFFFF"/>
                        </a:solidFill>
                        <a:ln w="57150" cmpd="thickThin">
                          <a:solidFill>
                            <a:srgbClr val="000000"/>
                          </a:solidFill>
                          <a:miter lim="800000"/>
                          <a:headEnd/>
                          <a:tailEnd/>
                        </a:ln>
                      </wps:spPr>
                      <wps:txbx>
                        <w:txbxContent>
                          <w:p w:rsidR="001B22E3" w:rsidRDefault="001B22E3" w:rsidP="00A111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7EB5" id="Прямоугольник 1" o:spid="_x0000_s1026" style="position:absolute;margin-left:-40.8pt;margin-top:-16.2pt;width:555.45pt;height:70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" strokeweight="4.5pt">
                <v:stroke linestyle="thickThin"/>
                <v:textbox>
                  <w:txbxContent>
                    <w:p w:rsidR="001B22E3" w:rsidRDefault="001B22E3" w:rsidP="00A1116A"/>
                  </w:txbxContent>
                </v:textbox>
              </v:rect>
            </w:pict>
          </mc:Fallback>
        </mc:AlternateContent>
      </w: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75549" w:rsidRDefault="00A75549" w:rsidP="005F5B1E">
      <w:pPr>
        <w:spacing w:after="0" w:line="240" w:lineRule="auto"/>
        <w:ind w:left="-426"/>
        <w:rPr>
          <w:rFonts w:ascii="Times New Roman" w:hAnsi="Times New Roman" w:cs="Times New Roman"/>
          <w:sz w:val="24"/>
          <w:szCs w:val="24"/>
        </w:rPr>
      </w:pPr>
    </w:p>
    <w:p w:rsidR="00A1116A" w:rsidRPr="00470021" w:rsidRDefault="00CE5B0A" w:rsidP="00CE5B0A">
      <w:pPr>
        <w:tabs>
          <w:tab w:val="left" w:pos="6150"/>
        </w:tabs>
        <w:spacing w:after="0" w:line="240" w:lineRule="auto"/>
        <w:ind w:left="-426"/>
        <w:rPr>
          <w:rFonts w:ascii="Times New Roman" w:hAnsi="Times New Roman" w:cs="Times New Roman"/>
          <w:sz w:val="24"/>
          <w:szCs w:val="24"/>
        </w:rPr>
      </w:pPr>
      <w:r>
        <w:rPr>
          <w:rFonts w:ascii="Times New Roman" w:hAnsi="Times New Roman" w:cs="Times New Roman"/>
          <w:sz w:val="24"/>
          <w:szCs w:val="24"/>
        </w:rPr>
        <w:tab/>
      </w:r>
    </w:p>
    <w:p w:rsidR="00A1116A" w:rsidRPr="00470021" w:rsidRDefault="00281878" w:rsidP="005F5B1E">
      <w:pPr>
        <w:spacing w:after="0" w:line="240" w:lineRule="auto"/>
        <w:ind w:left="-426"/>
        <w:jc w:val="center"/>
        <w:rPr>
          <w:rFonts w:ascii="Times New Roman" w:eastAsia="Calibri" w:hAnsi="Times New Roman" w:cs="Times New Roman"/>
          <w:b/>
          <w:i/>
          <w:sz w:val="24"/>
          <w:szCs w:val="24"/>
          <w:lang w:bidi="en-US"/>
        </w:rPr>
      </w:pPr>
      <w:r w:rsidRPr="00470021">
        <w:rPr>
          <w:rFonts w:ascii="Times New Roman" w:eastAsia="Calibri" w:hAnsi="Times New Roman" w:cs="Times New Roman"/>
          <w:b/>
          <w:sz w:val="24"/>
          <w:szCs w:val="24"/>
          <w:lang w:bidi="en-US"/>
        </w:rPr>
        <w:t>ПЕРИОДИЧЕСКОЕ ПЕЧАТНОЕ ИЗДАНИЕ</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F875C6" w:rsidP="005F5B1E">
      <w:pPr>
        <w:tabs>
          <w:tab w:val="left" w:pos="4155"/>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val="en-US" w:bidi="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9.8pt;margin-top:7.65pt;width:486.3pt;height:211.85pt;z-index:251658752" adj="0" fillcolor="black">
            <v:shadow color="#868686"/>
            <v:textpath style="font-family:&quot;Monotype Corsiva&quot;;font-size:48pt;font-weight:bold;v-text-kern:t" trim="t" fitpath="t" string="Новорешетовский &#10; вестник    №23(334)"/>
          </v:shape>
        </w:pict>
      </w:r>
      <w:r w:rsidR="00A1116A" w:rsidRPr="00470021">
        <w:rPr>
          <w:rFonts w:ascii="Times New Roman" w:eastAsia="Calibri" w:hAnsi="Times New Roman" w:cs="Times New Roman"/>
          <w:sz w:val="24"/>
          <w:szCs w:val="24"/>
          <w:lang w:bidi="en-US"/>
        </w:rPr>
        <w:tab/>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07629D" w:rsidP="0007629D">
      <w:pPr>
        <w:pBdr>
          <w:bottom w:val="single" w:sz="12" w:space="1" w:color="auto"/>
        </w:pBdr>
        <w:tabs>
          <w:tab w:val="left" w:pos="63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CB109F" w:rsidP="00027548">
      <w:pPr>
        <w:pBdr>
          <w:bottom w:val="single" w:sz="12" w:space="1" w:color="auto"/>
        </w:pBdr>
        <w:tabs>
          <w:tab w:val="left" w:pos="6300"/>
          <w:tab w:val="left" w:pos="6990"/>
          <w:tab w:val="left" w:pos="720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1E41E1">
        <w:rPr>
          <w:rFonts w:ascii="Times New Roman" w:eastAsia="Calibri" w:hAnsi="Times New Roman" w:cs="Times New Roman"/>
          <w:i/>
          <w:sz w:val="24"/>
          <w:szCs w:val="24"/>
          <w:lang w:bidi="en-US"/>
        </w:rPr>
        <w:tab/>
      </w:r>
      <w:r w:rsidR="00027548">
        <w:rPr>
          <w:rFonts w:ascii="Times New Roman" w:eastAsia="Calibri" w:hAnsi="Times New Roman" w:cs="Times New Roman"/>
          <w:i/>
          <w:sz w:val="24"/>
          <w:szCs w:val="24"/>
          <w:lang w:bidi="en-US"/>
        </w:rPr>
        <w:tab/>
      </w:r>
    </w:p>
    <w:p w:rsidR="00A1116A" w:rsidRPr="00470021" w:rsidRDefault="00D011BB" w:rsidP="008663D0">
      <w:pPr>
        <w:pBdr>
          <w:bottom w:val="single" w:sz="12" w:space="1" w:color="auto"/>
        </w:pBdr>
        <w:tabs>
          <w:tab w:val="left" w:pos="6090"/>
          <w:tab w:val="left" w:pos="71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r w:rsidR="008663D0">
        <w:rPr>
          <w:rFonts w:ascii="Times New Roman" w:eastAsia="Calibri" w:hAnsi="Times New Roman" w:cs="Times New Roman"/>
          <w:i/>
          <w:sz w:val="24"/>
          <w:szCs w:val="24"/>
          <w:lang w:bidi="en-US"/>
        </w:rPr>
        <w:tab/>
      </w:r>
    </w:p>
    <w:p w:rsidR="00A1116A" w:rsidRPr="00470021" w:rsidRDefault="00E660E8" w:rsidP="00E660E8">
      <w:pPr>
        <w:pBdr>
          <w:bottom w:val="single" w:sz="12" w:space="1" w:color="auto"/>
        </w:pBdr>
        <w:tabs>
          <w:tab w:val="left" w:pos="657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pBdr>
          <w:bottom w:val="single" w:sz="12" w:space="1" w:color="auto"/>
        </w:pBdr>
        <w:spacing w:after="0" w:line="240" w:lineRule="auto"/>
        <w:ind w:left="-426"/>
        <w:rPr>
          <w:rFonts w:ascii="Times New Roman" w:eastAsia="Calibri" w:hAnsi="Times New Roman" w:cs="Times New Roman"/>
          <w:i/>
          <w:sz w:val="24"/>
          <w:szCs w:val="24"/>
          <w:lang w:bidi="en-US"/>
        </w:rPr>
      </w:pPr>
    </w:p>
    <w:p w:rsidR="00A1116A" w:rsidRPr="00470021" w:rsidRDefault="00C44EDD" w:rsidP="00C44EDD">
      <w:pPr>
        <w:pBdr>
          <w:bottom w:val="single" w:sz="12" w:space="1" w:color="auto"/>
        </w:pBdr>
        <w:tabs>
          <w:tab w:val="left" w:pos="1680"/>
        </w:tabs>
        <w:spacing w:after="0" w:line="240" w:lineRule="auto"/>
        <w:ind w:left="-426"/>
        <w:rPr>
          <w:rFonts w:ascii="Times New Roman" w:eastAsia="Calibri" w:hAnsi="Times New Roman" w:cs="Times New Roman"/>
          <w:i/>
          <w:sz w:val="24"/>
          <w:szCs w:val="24"/>
          <w:lang w:bidi="en-US"/>
        </w:rPr>
      </w:pPr>
      <w:r>
        <w:rPr>
          <w:rFonts w:ascii="Times New Roman" w:eastAsia="Calibri" w:hAnsi="Times New Roman" w:cs="Times New Roman"/>
          <w:i/>
          <w:sz w:val="24"/>
          <w:szCs w:val="24"/>
          <w:lang w:bidi="en-US"/>
        </w:rPr>
        <w:tab/>
      </w:r>
    </w:p>
    <w:p w:rsidR="00A1116A" w:rsidRPr="00470021" w:rsidRDefault="00A1116A" w:rsidP="005F5B1E">
      <w:pPr>
        <w:tabs>
          <w:tab w:val="left" w:pos="2280"/>
        </w:tabs>
        <w:spacing w:after="0" w:line="240" w:lineRule="auto"/>
        <w:ind w:left="-426"/>
        <w:rPr>
          <w:rFonts w:ascii="Times New Roman" w:eastAsia="Calibri" w:hAnsi="Times New Roman" w:cs="Times New Roman"/>
          <w:i/>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r w:rsidRPr="00470021">
        <w:rPr>
          <w:rFonts w:ascii="Times New Roman" w:eastAsia="Calibri" w:hAnsi="Times New Roman" w:cs="Times New Roman"/>
          <w:sz w:val="24"/>
          <w:szCs w:val="24"/>
          <w:lang w:bidi="en-US"/>
        </w:rPr>
        <w:t xml:space="preserve">                          </w:t>
      </w: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sz w:val="24"/>
          <w:szCs w:val="24"/>
          <w:lang w:bidi="en-US"/>
        </w:rPr>
      </w:pPr>
    </w:p>
    <w:p w:rsidR="00A1116A" w:rsidRPr="00470021" w:rsidRDefault="00A1116A" w:rsidP="005F5B1E">
      <w:pPr>
        <w:tabs>
          <w:tab w:val="left" w:pos="1762"/>
        </w:tabs>
        <w:spacing w:after="0" w:line="240" w:lineRule="auto"/>
        <w:ind w:left="-426"/>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     Выходные данные:</w:t>
      </w:r>
    </w:p>
    <w:p w:rsidR="00A1116A" w:rsidRPr="00470021"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Pr>
          <w:rFonts w:ascii="Times New Roman" w:eastAsia="Calibri" w:hAnsi="Times New Roman" w:cs="Times New Roman"/>
          <w:sz w:val="24"/>
          <w:szCs w:val="24"/>
          <w:lang w:val="en-US" w:bidi="en-US"/>
        </w:rPr>
        <w:t>Новорешетовск</w:t>
      </w:r>
      <w:r>
        <w:rPr>
          <w:rFonts w:ascii="Times New Roman" w:eastAsia="Calibri" w:hAnsi="Times New Roman" w:cs="Times New Roman"/>
          <w:sz w:val="24"/>
          <w:szCs w:val="24"/>
          <w:lang w:bidi="en-US"/>
        </w:rPr>
        <w:t>ий</w:t>
      </w:r>
      <w:r w:rsidR="00A1116A" w:rsidRPr="00470021">
        <w:rPr>
          <w:rFonts w:ascii="Times New Roman" w:eastAsia="Calibri" w:hAnsi="Times New Roman" w:cs="Times New Roman"/>
          <w:sz w:val="24"/>
          <w:szCs w:val="24"/>
          <w:lang w:val="en-US" w:bidi="en-US"/>
        </w:rPr>
        <w:t xml:space="preserve"> вестник</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 xml:space="preserve">Соучредители: Совет депутатов Новорешетовского сельсовета Кочковского района Новосибирской области, </w:t>
      </w:r>
      <w:r w:rsidR="00B53776">
        <w:rPr>
          <w:rFonts w:ascii="Times New Roman" w:eastAsia="Calibri" w:hAnsi="Times New Roman" w:cs="Times New Roman"/>
          <w:sz w:val="24"/>
          <w:szCs w:val="24"/>
          <w:lang w:bidi="en-US"/>
        </w:rPr>
        <w:t xml:space="preserve">Администрация Новорешетовского </w:t>
      </w:r>
      <w:r w:rsidRPr="00470021">
        <w:rPr>
          <w:rFonts w:ascii="Times New Roman" w:eastAsia="Calibri" w:hAnsi="Times New Roman" w:cs="Times New Roman"/>
          <w:sz w:val="24"/>
          <w:szCs w:val="24"/>
          <w:lang w:bidi="en-US"/>
        </w:rPr>
        <w:t>сельсовета Кочковского района Новосибирской области</w:t>
      </w:r>
    </w:p>
    <w:p w:rsidR="00A1116A" w:rsidRPr="00470021"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470021">
        <w:rPr>
          <w:rFonts w:ascii="Times New Roman" w:eastAsia="Calibri" w:hAnsi="Times New Roman" w:cs="Times New Roman"/>
          <w:sz w:val="24"/>
          <w:szCs w:val="24"/>
          <w:lang w:bidi="en-US"/>
        </w:rPr>
        <w:t>Пред</w:t>
      </w:r>
      <w:r w:rsidR="00B53776">
        <w:rPr>
          <w:rFonts w:ascii="Times New Roman" w:eastAsia="Calibri" w:hAnsi="Times New Roman" w:cs="Times New Roman"/>
          <w:sz w:val="24"/>
          <w:szCs w:val="24"/>
          <w:lang w:bidi="en-US"/>
        </w:rPr>
        <w:t xml:space="preserve">седатель Редакционного совета: Кулагина Ирина Геннадьевна, Глава   Новорешетовского </w:t>
      </w:r>
      <w:r w:rsidRPr="00470021">
        <w:rPr>
          <w:rFonts w:ascii="Times New Roman" w:eastAsia="Calibri" w:hAnsi="Times New Roman" w:cs="Times New Roman"/>
          <w:sz w:val="24"/>
          <w:szCs w:val="24"/>
          <w:lang w:bidi="en-US"/>
        </w:rPr>
        <w:t>сельсовета.</w:t>
      </w:r>
    </w:p>
    <w:p w:rsidR="00A1116A" w:rsidRPr="00875E0B" w:rsidRDefault="00A1116A" w:rsidP="00875E0B">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val="en-US" w:bidi="en-US"/>
        </w:rPr>
      </w:pPr>
      <w:r w:rsidRPr="00470021">
        <w:rPr>
          <w:rFonts w:ascii="Times New Roman" w:eastAsia="Calibri" w:hAnsi="Times New Roman" w:cs="Times New Roman"/>
          <w:sz w:val="24"/>
          <w:szCs w:val="24"/>
          <w:lang w:val="en-US" w:bidi="en-US"/>
        </w:rPr>
        <w:t xml:space="preserve">Номер </w:t>
      </w:r>
      <w:r w:rsidR="00281878" w:rsidRPr="00470021">
        <w:rPr>
          <w:rFonts w:ascii="Times New Roman" w:eastAsia="Calibri" w:hAnsi="Times New Roman" w:cs="Times New Roman"/>
          <w:sz w:val="24"/>
          <w:szCs w:val="24"/>
          <w:lang w:val="en-US" w:bidi="en-US"/>
        </w:rPr>
        <w:t>выпуска №</w:t>
      </w:r>
      <w:r w:rsidRPr="00470021">
        <w:rPr>
          <w:rFonts w:ascii="Times New Roman" w:eastAsia="Calibri" w:hAnsi="Times New Roman" w:cs="Times New Roman"/>
          <w:sz w:val="24"/>
          <w:szCs w:val="24"/>
          <w:lang w:val="en-US" w:bidi="en-US"/>
        </w:rPr>
        <w:t xml:space="preserve"> </w:t>
      </w:r>
      <w:r w:rsidR="00355A47">
        <w:rPr>
          <w:rFonts w:ascii="Times New Roman" w:eastAsia="Calibri" w:hAnsi="Times New Roman" w:cs="Times New Roman"/>
          <w:sz w:val="24"/>
          <w:szCs w:val="24"/>
          <w:lang w:bidi="en-US"/>
        </w:rPr>
        <w:t>25(336</w:t>
      </w:r>
      <w:r w:rsidRPr="00875E0B">
        <w:rPr>
          <w:rFonts w:ascii="Times New Roman" w:eastAsia="Calibri" w:hAnsi="Times New Roman" w:cs="Times New Roman"/>
          <w:sz w:val="24"/>
          <w:szCs w:val="24"/>
          <w:lang w:val="en-US" w:bidi="en-US"/>
        </w:rPr>
        <w:t>)</w:t>
      </w:r>
    </w:p>
    <w:p w:rsidR="00A1116A" w:rsidRPr="00C44EDD" w:rsidRDefault="00A1116A" w:rsidP="00C44EDD">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 xml:space="preserve">Дата выпуска </w:t>
      </w:r>
      <w:r w:rsidR="00355A47">
        <w:rPr>
          <w:rFonts w:ascii="Times New Roman" w:eastAsia="Calibri" w:hAnsi="Times New Roman" w:cs="Times New Roman"/>
          <w:sz w:val="24"/>
          <w:szCs w:val="24"/>
          <w:lang w:bidi="en-US"/>
        </w:rPr>
        <w:t>22.12</w:t>
      </w:r>
      <w:r w:rsidRPr="00C44EDD">
        <w:rPr>
          <w:rFonts w:ascii="Times New Roman" w:eastAsia="Calibri" w:hAnsi="Times New Roman" w:cs="Times New Roman"/>
          <w:sz w:val="24"/>
          <w:szCs w:val="24"/>
          <w:lang w:bidi="en-US"/>
        </w:rPr>
        <w:t>.202</w:t>
      </w:r>
      <w:r w:rsidR="00CB109F">
        <w:rPr>
          <w:rFonts w:ascii="Times New Roman" w:eastAsia="Calibri" w:hAnsi="Times New Roman" w:cs="Times New Roman"/>
          <w:sz w:val="24"/>
          <w:szCs w:val="24"/>
          <w:lang w:bidi="en-US"/>
        </w:rPr>
        <w:t>3</w:t>
      </w:r>
      <w:r w:rsidRPr="00C44EDD">
        <w:rPr>
          <w:rFonts w:ascii="Times New Roman" w:eastAsia="Calibri" w:hAnsi="Times New Roman" w:cs="Times New Roman"/>
          <w:sz w:val="24"/>
          <w:szCs w:val="24"/>
          <w:lang w:bidi="en-US"/>
        </w:rPr>
        <w:t xml:space="preserve"> года</w:t>
      </w:r>
    </w:p>
    <w:p w:rsidR="00A1116A" w:rsidRPr="00CA541C"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Тираж </w:t>
      </w:r>
      <w:r w:rsidR="00A1116A" w:rsidRPr="00CA541C">
        <w:rPr>
          <w:rFonts w:ascii="Times New Roman" w:eastAsia="Calibri" w:hAnsi="Times New Roman" w:cs="Times New Roman"/>
          <w:sz w:val="24"/>
          <w:szCs w:val="24"/>
          <w:lang w:bidi="en-US"/>
        </w:rPr>
        <w:t>20 экземпляров</w:t>
      </w:r>
    </w:p>
    <w:p w:rsidR="00A1116A" w:rsidRPr="00CA541C" w:rsidRDefault="00A1116A"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sidRPr="00CA541C">
        <w:rPr>
          <w:rFonts w:ascii="Times New Roman" w:eastAsia="Calibri" w:hAnsi="Times New Roman" w:cs="Times New Roman"/>
          <w:sz w:val="24"/>
          <w:szCs w:val="24"/>
          <w:lang w:bidi="en-US"/>
        </w:rPr>
        <w:t>«Бесплатно»</w:t>
      </w:r>
    </w:p>
    <w:p w:rsidR="00AB3734" w:rsidRPr="003343E4" w:rsidRDefault="00281878" w:rsidP="005F5B1E">
      <w:pPr>
        <w:numPr>
          <w:ilvl w:val="0"/>
          <w:numId w:val="1"/>
        </w:numPr>
        <w:tabs>
          <w:tab w:val="clear" w:pos="720"/>
          <w:tab w:val="num" w:pos="142"/>
        </w:tabs>
        <w:spacing w:after="0" w:line="240" w:lineRule="auto"/>
        <w:ind w:left="0" w:firstLine="0"/>
        <w:rPr>
          <w:rFonts w:ascii="Times New Roman" w:eastAsia="Calibri" w:hAnsi="Times New Roman" w:cs="Times New Roman"/>
          <w:i/>
          <w:sz w:val="24"/>
          <w:szCs w:val="24"/>
          <w:lang w:bidi="en-US"/>
        </w:rPr>
      </w:pPr>
      <w:r>
        <w:rPr>
          <w:rFonts w:ascii="Times New Roman" w:eastAsia="Calibri" w:hAnsi="Times New Roman" w:cs="Times New Roman"/>
          <w:sz w:val="24"/>
          <w:szCs w:val="24"/>
          <w:lang w:bidi="en-US"/>
        </w:rPr>
        <w:t xml:space="preserve">Адрес издания: НСО, Кочковский район, п. </w:t>
      </w:r>
      <w:r w:rsidR="00B53776">
        <w:rPr>
          <w:rFonts w:ascii="Times New Roman" w:eastAsia="Calibri" w:hAnsi="Times New Roman" w:cs="Times New Roman"/>
          <w:sz w:val="24"/>
          <w:szCs w:val="24"/>
          <w:lang w:bidi="en-US"/>
        </w:rPr>
        <w:t xml:space="preserve">Новые </w:t>
      </w:r>
      <w:r w:rsidR="00A1116A" w:rsidRPr="00CA541C">
        <w:rPr>
          <w:rFonts w:ascii="Times New Roman" w:eastAsia="Calibri" w:hAnsi="Times New Roman" w:cs="Times New Roman"/>
          <w:sz w:val="24"/>
          <w:szCs w:val="24"/>
          <w:lang w:bidi="en-US"/>
        </w:rPr>
        <w:t>Решеты,</w:t>
      </w:r>
      <w:r>
        <w:rPr>
          <w:rFonts w:ascii="Times New Roman" w:eastAsia="Calibri" w:hAnsi="Times New Roman" w:cs="Times New Roman"/>
          <w:sz w:val="24"/>
          <w:szCs w:val="24"/>
          <w:lang w:bidi="en-US"/>
        </w:rPr>
        <w:t xml:space="preserve"> </w:t>
      </w:r>
      <w:r w:rsidR="00A1116A" w:rsidRPr="00470021">
        <w:rPr>
          <w:rFonts w:ascii="Times New Roman" w:eastAsia="Calibri" w:hAnsi="Times New Roman" w:cs="Times New Roman"/>
          <w:sz w:val="24"/>
          <w:szCs w:val="24"/>
          <w:lang w:bidi="en-US"/>
        </w:rPr>
        <w:t>пер. Молодежный 8</w:t>
      </w:r>
    </w:p>
    <w:p w:rsidR="003343E4" w:rsidRDefault="003343E4" w:rsidP="003343E4">
      <w:pPr>
        <w:spacing w:after="0" w:line="240" w:lineRule="auto"/>
        <w:rPr>
          <w:rFonts w:ascii="Times New Roman" w:eastAsia="Calibri" w:hAnsi="Times New Roman" w:cs="Times New Roman"/>
          <w:sz w:val="24"/>
          <w:szCs w:val="24"/>
          <w:lang w:bidi="en-US"/>
        </w:rPr>
      </w:pPr>
    </w:p>
    <w:p w:rsidR="003343E4" w:rsidRDefault="003343E4" w:rsidP="003343E4">
      <w:pPr>
        <w:spacing w:after="0" w:line="240" w:lineRule="auto"/>
        <w:rPr>
          <w:rFonts w:ascii="Times New Roman" w:eastAsia="Calibri" w:hAnsi="Times New Roman" w:cs="Times New Roman"/>
          <w:sz w:val="24"/>
          <w:szCs w:val="24"/>
          <w:lang w:bidi="en-US"/>
        </w:rPr>
      </w:pPr>
    </w:p>
    <w:p w:rsidR="00865FF5" w:rsidRDefault="00865FF5"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6B1151" w:rsidRDefault="006B1151" w:rsidP="006B1151">
      <w:pPr>
        <w:suppressAutoHyphens/>
        <w:spacing w:after="0" w:line="228" w:lineRule="auto"/>
        <w:rPr>
          <w:rFonts w:ascii="Times New Roman" w:eastAsia="Calibri" w:hAnsi="Times New Roman" w:cs="Times New Roman"/>
          <w:sz w:val="24"/>
          <w:szCs w:val="24"/>
          <w:lang w:bidi="en-US"/>
        </w:rPr>
      </w:pPr>
    </w:p>
    <w:p w:rsidR="00590F6E" w:rsidRDefault="00590F6E" w:rsidP="00590F6E">
      <w:pPr>
        <w:jc w:val="both"/>
        <w:rPr>
          <w:rFonts w:ascii="Times New Roman" w:hAnsi="Times New Roman" w:cs="Times New Roman"/>
          <w:sz w:val="20"/>
          <w:szCs w:val="20"/>
        </w:rPr>
      </w:pPr>
    </w:p>
    <w:p w:rsidR="00C57C23" w:rsidRPr="009B3E78" w:rsidRDefault="00C57C23" w:rsidP="00E82D31">
      <w:pPr>
        <w:spacing w:after="0" w:line="240" w:lineRule="auto"/>
        <w:jc w:val="center"/>
        <w:rPr>
          <w:rFonts w:ascii="Times New Roman" w:eastAsia="Calibri" w:hAnsi="Times New Roman" w:cs="Times New Roman"/>
          <w:b/>
          <w:sz w:val="20"/>
          <w:szCs w:val="20"/>
        </w:rPr>
      </w:pPr>
    </w:p>
    <w:p w:rsidR="009B3E78" w:rsidRPr="009B3E78" w:rsidRDefault="009B3E78" w:rsidP="009B3E78">
      <w:pPr>
        <w:keepNext/>
        <w:widowControl w:val="0"/>
        <w:autoSpaceDE w:val="0"/>
        <w:autoSpaceDN w:val="0"/>
        <w:adjustRightInd w:val="0"/>
        <w:spacing w:after="0" w:line="240" w:lineRule="auto"/>
        <w:jc w:val="center"/>
        <w:outlineLvl w:val="0"/>
        <w:rPr>
          <w:rFonts w:ascii="Times New Roman" w:hAnsi="Times New Roman" w:cs="Times New Roman"/>
          <w:b/>
          <w:bCs/>
          <w:sz w:val="20"/>
          <w:szCs w:val="20"/>
          <w:lang w:eastAsia="ru-RU"/>
        </w:rPr>
      </w:pPr>
      <w:r w:rsidRPr="009B3E78">
        <w:rPr>
          <w:rFonts w:ascii="Times New Roman" w:hAnsi="Times New Roman" w:cs="Times New Roman"/>
          <w:b/>
          <w:bCs/>
          <w:sz w:val="20"/>
          <w:szCs w:val="20"/>
          <w:lang w:eastAsia="ru-RU"/>
        </w:rPr>
        <w:t>СОВЕТ ДЕПУТАТОВ НОВОРЕШЕТОВСКОГО СЕЛЬСОВЕТА</w:t>
      </w:r>
    </w:p>
    <w:p w:rsidR="009B3E78" w:rsidRPr="009B3E78" w:rsidRDefault="009B3E78" w:rsidP="009B3E78">
      <w:pPr>
        <w:spacing w:after="0" w:line="240" w:lineRule="auto"/>
        <w:jc w:val="center"/>
        <w:rPr>
          <w:rFonts w:ascii="Times New Roman" w:eastAsia="Times New Roman" w:hAnsi="Times New Roman" w:cs="Times New Roman"/>
          <w:b/>
          <w:sz w:val="20"/>
          <w:szCs w:val="20"/>
          <w:lang w:eastAsia="ru-RU"/>
        </w:rPr>
      </w:pPr>
      <w:r w:rsidRPr="009B3E78">
        <w:rPr>
          <w:rFonts w:ascii="Times New Roman" w:eastAsia="Times New Roman" w:hAnsi="Times New Roman" w:cs="Times New Roman"/>
          <w:b/>
          <w:bCs/>
          <w:sz w:val="20"/>
          <w:szCs w:val="20"/>
          <w:lang w:eastAsia="ru-RU"/>
        </w:rPr>
        <w:t>КОЧКОВСКОГО РАЙОНА</w:t>
      </w:r>
      <w:r w:rsidRPr="009B3E78">
        <w:rPr>
          <w:rFonts w:ascii="Times New Roman" w:eastAsia="Times New Roman" w:hAnsi="Times New Roman" w:cs="Times New Roman"/>
          <w:b/>
          <w:sz w:val="20"/>
          <w:szCs w:val="20"/>
          <w:lang w:eastAsia="ru-RU"/>
        </w:rPr>
        <w:t xml:space="preserve"> НОВОСИБИРСКОЙ ОБЛАСТИ</w:t>
      </w:r>
    </w:p>
    <w:p w:rsidR="009B3E78" w:rsidRPr="009B3E78" w:rsidRDefault="009B3E78" w:rsidP="009B3E78">
      <w:pPr>
        <w:spacing w:after="0" w:line="240" w:lineRule="auto"/>
        <w:jc w:val="center"/>
        <w:rPr>
          <w:rFonts w:ascii="Times New Roman" w:eastAsia="Times New Roman" w:hAnsi="Times New Roman" w:cs="Times New Roman"/>
          <w:b/>
          <w:bCs/>
          <w:sz w:val="20"/>
          <w:szCs w:val="20"/>
          <w:lang w:eastAsia="ru-RU"/>
        </w:rPr>
      </w:pPr>
      <w:r w:rsidRPr="009B3E78">
        <w:rPr>
          <w:rFonts w:ascii="Times New Roman" w:eastAsia="Times New Roman" w:hAnsi="Times New Roman" w:cs="Times New Roman"/>
          <w:b/>
          <w:bCs/>
          <w:sz w:val="20"/>
          <w:szCs w:val="20"/>
          <w:lang w:eastAsia="ru-RU"/>
        </w:rPr>
        <w:t>(шестого созыва)</w:t>
      </w:r>
    </w:p>
    <w:p w:rsidR="009B3E78" w:rsidRPr="009B3E78" w:rsidRDefault="009B3E78" w:rsidP="009B3E78">
      <w:pPr>
        <w:spacing w:after="0" w:line="240" w:lineRule="auto"/>
        <w:jc w:val="center"/>
        <w:rPr>
          <w:rFonts w:ascii="Times New Roman" w:eastAsia="Times New Roman" w:hAnsi="Times New Roman" w:cs="Times New Roman"/>
          <w:b/>
          <w:bCs/>
          <w:sz w:val="20"/>
          <w:szCs w:val="20"/>
          <w:lang w:eastAsia="ru-RU"/>
        </w:rPr>
      </w:pPr>
    </w:p>
    <w:p w:rsidR="009B3E78" w:rsidRPr="009B3E78" w:rsidRDefault="009B3E78" w:rsidP="009B3E78">
      <w:pPr>
        <w:spacing w:after="0" w:line="240" w:lineRule="auto"/>
        <w:jc w:val="center"/>
        <w:rPr>
          <w:rFonts w:ascii="Times New Roman" w:eastAsia="Times New Roman" w:hAnsi="Times New Roman" w:cs="Times New Roman"/>
          <w:b/>
          <w:bCs/>
          <w:sz w:val="20"/>
          <w:szCs w:val="20"/>
          <w:lang w:eastAsia="ru-RU"/>
        </w:rPr>
      </w:pPr>
      <w:r w:rsidRPr="009B3E78">
        <w:rPr>
          <w:rFonts w:ascii="Times New Roman" w:eastAsia="Times New Roman" w:hAnsi="Times New Roman" w:cs="Times New Roman"/>
          <w:b/>
          <w:bCs/>
          <w:sz w:val="20"/>
          <w:szCs w:val="20"/>
          <w:lang w:eastAsia="ru-RU"/>
        </w:rPr>
        <w:t xml:space="preserve">                                                                                                       </w:t>
      </w:r>
    </w:p>
    <w:p w:rsidR="009B3E78" w:rsidRPr="009B3E78" w:rsidRDefault="009B3E78" w:rsidP="009B3E78">
      <w:pPr>
        <w:spacing w:after="0" w:line="240" w:lineRule="auto"/>
        <w:jc w:val="center"/>
        <w:rPr>
          <w:rFonts w:ascii="Times New Roman" w:eastAsia="Times New Roman" w:hAnsi="Times New Roman" w:cs="Times New Roman"/>
          <w:b/>
          <w:bCs/>
          <w:sz w:val="20"/>
          <w:szCs w:val="20"/>
          <w:lang w:eastAsia="ru-RU"/>
        </w:rPr>
      </w:pPr>
      <w:r w:rsidRPr="009B3E78">
        <w:rPr>
          <w:rFonts w:ascii="Times New Roman" w:eastAsia="Times New Roman" w:hAnsi="Times New Roman" w:cs="Times New Roman"/>
          <w:b/>
          <w:bCs/>
          <w:sz w:val="20"/>
          <w:szCs w:val="20"/>
          <w:lang w:eastAsia="ru-RU"/>
        </w:rPr>
        <w:t>РЕШЕНИЕ</w:t>
      </w:r>
    </w:p>
    <w:p w:rsidR="009B3E78" w:rsidRPr="009B3E78" w:rsidRDefault="009B3E78" w:rsidP="009B3E78">
      <w:pPr>
        <w:spacing w:after="0" w:line="240" w:lineRule="auto"/>
        <w:jc w:val="center"/>
        <w:rPr>
          <w:rFonts w:ascii="Times New Roman" w:eastAsia="Times New Roman" w:hAnsi="Times New Roman" w:cs="Times New Roman"/>
          <w:b/>
          <w:bCs/>
          <w:sz w:val="20"/>
          <w:szCs w:val="20"/>
          <w:lang w:eastAsia="ru-RU"/>
        </w:rPr>
      </w:pPr>
      <w:r w:rsidRPr="009B3E78">
        <w:rPr>
          <w:rFonts w:ascii="Times New Roman" w:eastAsia="Times New Roman" w:hAnsi="Times New Roman" w:cs="Times New Roman"/>
          <w:b/>
          <w:bCs/>
          <w:sz w:val="20"/>
          <w:szCs w:val="20"/>
          <w:lang w:eastAsia="ru-RU"/>
        </w:rPr>
        <w:t>Двадцать второй сессии</w:t>
      </w:r>
    </w:p>
    <w:p w:rsidR="009B3E78" w:rsidRPr="009B3E78" w:rsidRDefault="009B3E78" w:rsidP="009B3E78">
      <w:pPr>
        <w:spacing w:after="0" w:line="240" w:lineRule="auto"/>
        <w:jc w:val="both"/>
        <w:rPr>
          <w:rFonts w:ascii="Times New Roman" w:eastAsia="Times New Roman" w:hAnsi="Times New Roman" w:cs="Times New Roman"/>
          <w:b/>
          <w:bCs/>
          <w:sz w:val="20"/>
          <w:szCs w:val="20"/>
          <w:lang w:eastAsia="ru-RU"/>
        </w:rPr>
      </w:pPr>
    </w:p>
    <w:p w:rsidR="009B3E78" w:rsidRPr="009B3E78" w:rsidRDefault="009B3E78" w:rsidP="009B3E78">
      <w:pPr>
        <w:pStyle w:val="af4"/>
        <w:jc w:val="center"/>
        <w:rPr>
          <w:rFonts w:ascii="Times New Roman" w:hAnsi="Times New Roman"/>
          <w:sz w:val="20"/>
          <w:szCs w:val="20"/>
        </w:rPr>
      </w:pPr>
    </w:p>
    <w:p w:rsidR="009B3E78" w:rsidRPr="009B3E78" w:rsidRDefault="009B3E78" w:rsidP="009B3E78">
      <w:pPr>
        <w:shd w:val="clear" w:color="auto" w:fill="FFFFFF"/>
        <w:tabs>
          <w:tab w:val="left" w:pos="3677"/>
          <w:tab w:val="left" w:pos="8496"/>
        </w:tabs>
        <w:spacing w:after="0" w:line="240" w:lineRule="auto"/>
        <w:jc w:val="center"/>
        <w:rPr>
          <w:rFonts w:ascii="Times New Roman" w:hAnsi="Times New Roman" w:cs="Times New Roman"/>
          <w:b/>
          <w:sz w:val="20"/>
          <w:szCs w:val="20"/>
        </w:rPr>
      </w:pPr>
      <w:r w:rsidRPr="009B3E78">
        <w:rPr>
          <w:rFonts w:ascii="Times New Roman" w:hAnsi="Times New Roman" w:cs="Times New Roman"/>
          <w:b/>
          <w:sz w:val="20"/>
          <w:szCs w:val="20"/>
        </w:rPr>
        <w:t xml:space="preserve">от 27.11.2023                                                                                                  </w:t>
      </w:r>
      <w:r w:rsidRPr="009B3E78">
        <w:rPr>
          <w:rFonts w:ascii="Times New Roman" w:hAnsi="Times New Roman" w:cs="Times New Roman"/>
          <w:b/>
          <w:sz w:val="20"/>
          <w:szCs w:val="20"/>
        </w:rPr>
        <w:tab/>
      </w:r>
      <w:r w:rsidRPr="009B3E78">
        <w:rPr>
          <w:rFonts w:ascii="Times New Roman" w:hAnsi="Times New Roman" w:cs="Times New Roman"/>
          <w:b/>
          <w:iCs/>
          <w:spacing w:val="-22"/>
          <w:sz w:val="20"/>
          <w:szCs w:val="20"/>
        </w:rPr>
        <w:t>№ 1</w:t>
      </w:r>
    </w:p>
    <w:p w:rsidR="009B3E78" w:rsidRPr="009B3E78" w:rsidRDefault="009B3E78" w:rsidP="009B3E78">
      <w:pPr>
        <w:spacing w:after="0" w:line="240" w:lineRule="auto"/>
        <w:jc w:val="center"/>
        <w:rPr>
          <w:rFonts w:ascii="Times New Roman" w:hAnsi="Times New Roman" w:cs="Times New Roman"/>
          <w:sz w:val="20"/>
          <w:szCs w:val="20"/>
        </w:rPr>
      </w:pPr>
      <w:r w:rsidRPr="009B3E78">
        <w:rPr>
          <w:rFonts w:ascii="Times New Roman" w:hAnsi="Times New Roman" w:cs="Times New Roman"/>
          <w:sz w:val="20"/>
          <w:szCs w:val="20"/>
        </w:rPr>
        <w:t xml:space="preserve">          </w:t>
      </w:r>
    </w:p>
    <w:p w:rsidR="009B3E78" w:rsidRPr="009B3E78" w:rsidRDefault="009B3E78" w:rsidP="009B3E78">
      <w:pPr>
        <w:spacing w:after="0" w:line="240" w:lineRule="auto"/>
        <w:rPr>
          <w:rFonts w:ascii="Times New Roman" w:hAnsi="Times New Roman" w:cs="Times New Roman"/>
          <w:sz w:val="20"/>
          <w:szCs w:val="20"/>
        </w:rPr>
      </w:pPr>
    </w:p>
    <w:p w:rsidR="009B3E78" w:rsidRPr="009B3E78" w:rsidRDefault="009B3E78" w:rsidP="009B3E78">
      <w:pPr>
        <w:shd w:val="clear" w:color="auto" w:fill="FFFFFF"/>
        <w:tabs>
          <w:tab w:val="left" w:leader="underscore" w:pos="2179"/>
        </w:tabs>
        <w:spacing w:after="0" w:line="240" w:lineRule="auto"/>
        <w:jc w:val="center"/>
        <w:rPr>
          <w:rFonts w:ascii="Times New Roman" w:hAnsi="Times New Roman" w:cs="Times New Roman"/>
          <w:b/>
          <w:sz w:val="20"/>
          <w:szCs w:val="20"/>
        </w:rPr>
      </w:pPr>
      <w:r w:rsidRPr="009B3E78">
        <w:rPr>
          <w:rFonts w:ascii="Times New Roman" w:hAnsi="Times New Roman" w:cs="Times New Roman"/>
          <w:b/>
          <w:sz w:val="20"/>
          <w:szCs w:val="20"/>
        </w:rPr>
        <w:t>О внесении изменений в Устав сельского поселения Новорешетовского сельсовета Кочковского муниципального района Новосибирской области</w:t>
      </w:r>
    </w:p>
    <w:p w:rsidR="009B3E78" w:rsidRPr="009B3E78" w:rsidRDefault="009B3E78" w:rsidP="009B3E78">
      <w:pPr>
        <w:shd w:val="clear" w:color="auto" w:fill="FFFFFF"/>
        <w:tabs>
          <w:tab w:val="left" w:leader="underscore" w:pos="2179"/>
        </w:tabs>
        <w:spacing w:after="0" w:line="240" w:lineRule="auto"/>
        <w:jc w:val="center"/>
        <w:rPr>
          <w:rFonts w:ascii="Times New Roman" w:hAnsi="Times New Roman" w:cs="Times New Roman"/>
          <w:color w:val="000000"/>
          <w:spacing w:val="-1"/>
          <w:sz w:val="20"/>
          <w:szCs w:val="20"/>
        </w:rPr>
      </w:pPr>
    </w:p>
    <w:p w:rsidR="009B3E78" w:rsidRPr="009B3E78" w:rsidRDefault="009B3E78" w:rsidP="009B3E78">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0"/>
          <w:szCs w:val="20"/>
        </w:rPr>
      </w:pPr>
      <w:r w:rsidRPr="009B3E78">
        <w:rPr>
          <w:rFonts w:ascii="Times New Roman" w:hAnsi="Times New Roman" w:cs="Times New Roman"/>
          <w:color w:val="000000"/>
          <w:spacing w:val="-1"/>
          <w:sz w:val="20"/>
          <w:szCs w:val="20"/>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Новорешетовского сельсовета Кочковского района Новосибирской области</w:t>
      </w:r>
    </w:p>
    <w:p w:rsidR="009B3E78" w:rsidRPr="009B3E78" w:rsidRDefault="009B3E78" w:rsidP="009B3E78">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0"/>
          <w:szCs w:val="20"/>
        </w:rPr>
      </w:pPr>
      <w:r w:rsidRPr="009B3E78">
        <w:rPr>
          <w:rFonts w:ascii="Times New Roman" w:hAnsi="Times New Roman" w:cs="Times New Roman"/>
          <w:b/>
          <w:color w:val="000000"/>
          <w:spacing w:val="-1"/>
          <w:sz w:val="20"/>
          <w:szCs w:val="20"/>
        </w:rPr>
        <w:t>РЕШИЛ:</w:t>
      </w:r>
    </w:p>
    <w:p w:rsidR="009B3E78" w:rsidRPr="009B3E78" w:rsidRDefault="009B3E78" w:rsidP="009B3E78">
      <w:pPr>
        <w:spacing w:after="0" w:line="240" w:lineRule="auto"/>
        <w:ind w:firstLine="710"/>
        <w:jc w:val="both"/>
        <w:rPr>
          <w:rFonts w:ascii="Times New Roman" w:hAnsi="Times New Roman" w:cs="Times New Roman"/>
          <w:sz w:val="20"/>
          <w:szCs w:val="20"/>
        </w:rPr>
      </w:pPr>
      <w:r w:rsidRPr="009B3E78">
        <w:rPr>
          <w:rFonts w:ascii="Times New Roman" w:hAnsi="Times New Roman" w:cs="Times New Roman"/>
          <w:color w:val="000000"/>
          <w:spacing w:val="-21"/>
          <w:sz w:val="20"/>
          <w:szCs w:val="20"/>
        </w:rPr>
        <w:t>1.</w:t>
      </w:r>
      <w:r w:rsidRPr="009B3E78">
        <w:rPr>
          <w:rFonts w:ascii="Times New Roman" w:hAnsi="Times New Roman" w:cs="Times New Roman"/>
          <w:color w:val="000000"/>
          <w:sz w:val="20"/>
          <w:szCs w:val="20"/>
        </w:rPr>
        <w:t xml:space="preserve"> </w:t>
      </w:r>
      <w:r w:rsidRPr="009B3E78">
        <w:rPr>
          <w:rFonts w:ascii="Times New Roman" w:hAnsi="Times New Roman" w:cs="Times New Roman"/>
          <w:sz w:val="20"/>
          <w:szCs w:val="20"/>
        </w:rPr>
        <w:t>Внести в Устав сельского поселения Новорешетовского сельсовета Кочковского муниципального района Новосибирской области следующие изменения:</w:t>
      </w:r>
    </w:p>
    <w:p w:rsidR="009B3E78" w:rsidRPr="009B3E78" w:rsidRDefault="009B3E78" w:rsidP="009B3E78">
      <w:pPr>
        <w:spacing w:after="0" w:line="240" w:lineRule="auto"/>
        <w:ind w:firstLine="710"/>
        <w:jc w:val="both"/>
        <w:rPr>
          <w:rFonts w:ascii="Times New Roman" w:hAnsi="Times New Roman" w:cs="Times New Roman"/>
          <w:b/>
          <w:sz w:val="20"/>
          <w:szCs w:val="20"/>
        </w:rPr>
      </w:pPr>
      <w:r w:rsidRPr="009B3E78">
        <w:rPr>
          <w:rFonts w:ascii="Times New Roman" w:hAnsi="Times New Roman" w:cs="Times New Roman"/>
          <w:b/>
          <w:sz w:val="20"/>
          <w:szCs w:val="20"/>
        </w:rPr>
        <w:t>1.1 Статья 21. Депутат Совета депутатов</w:t>
      </w:r>
    </w:p>
    <w:p w:rsidR="009B3E78" w:rsidRPr="009B3E78" w:rsidRDefault="009B3E78" w:rsidP="009B3E78">
      <w:pPr>
        <w:spacing w:after="0" w:line="240" w:lineRule="auto"/>
        <w:ind w:firstLine="710"/>
        <w:jc w:val="both"/>
        <w:rPr>
          <w:rFonts w:ascii="Times New Roman" w:hAnsi="Times New Roman" w:cs="Times New Roman"/>
          <w:sz w:val="20"/>
          <w:szCs w:val="20"/>
        </w:rPr>
      </w:pPr>
      <w:r w:rsidRPr="009B3E78">
        <w:rPr>
          <w:rFonts w:ascii="Times New Roman" w:hAnsi="Times New Roman" w:cs="Times New Roman"/>
          <w:sz w:val="20"/>
          <w:szCs w:val="20"/>
        </w:rPr>
        <w:t>1.1.1 дополнить частью 4.2 следующего содержания:</w:t>
      </w:r>
    </w:p>
    <w:p w:rsidR="009B3E78" w:rsidRPr="009B3E78" w:rsidRDefault="009B3E78" w:rsidP="009B3E78">
      <w:pPr>
        <w:spacing w:after="0" w:line="240" w:lineRule="auto"/>
        <w:ind w:firstLine="710"/>
        <w:jc w:val="both"/>
        <w:rPr>
          <w:rFonts w:ascii="Times New Roman" w:hAnsi="Times New Roman" w:cs="Times New Roman"/>
          <w:sz w:val="20"/>
          <w:szCs w:val="20"/>
        </w:rPr>
      </w:pPr>
      <w:r w:rsidRPr="009B3E78">
        <w:rPr>
          <w:rFonts w:ascii="Times New Roman" w:hAnsi="Times New Roman" w:cs="Times New Roman"/>
          <w:sz w:val="20"/>
          <w:szCs w:val="20"/>
        </w:rPr>
        <w:t>«4.2.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9B3E78" w:rsidRPr="009B3E78" w:rsidRDefault="009B3E78" w:rsidP="009B3E78">
      <w:pPr>
        <w:autoSpaceDE w:val="0"/>
        <w:autoSpaceDN w:val="0"/>
        <w:adjustRightInd w:val="0"/>
        <w:spacing w:after="0" w:line="240" w:lineRule="auto"/>
        <w:ind w:firstLine="720"/>
        <w:jc w:val="both"/>
        <w:rPr>
          <w:rFonts w:ascii="Times New Roman" w:eastAsia="Times New Roman" w:hAnsi="Times New Roman" w:cs="Times New Roman"/>
          <w:b/>
          <w:sz w:val="20"/>
          <w:szCs w:val="20"/>
          <w:lang w:eastAsia="ru-RU"/>
        </w:rPr>
      </w:pPr>
      <w:r w:rsidRPr="009B3E78">
        <w:rPr>
          <w:rFonts w:ascii="Times New Roman" w:eastAsia="Times New Roman" w:hAnsi="Times New Roman" w:cs="Times New Roman"/>
          <w:b/>
          <w:sz w:val="20"/>
          <w:szCs w:val="20"/>
          <w:lang w:eastAsia="ru-RU"/>
        </w:rPr>
        <w:t>2.1. Статья 27 Глава поселения</w:t>
      </w:r>
    </w:p>
    <w:p w:rsidR="009B3E78" w:rsidRPr="009B3E78" w:rsidRDefault="009B3E78" w:rsidP="009B3E78">
      <w:pPr>
        <w:spacing w:after="0" w:line="240" w:lineRule="auto"/>
        <w:ind w:firstLine="709"/>
        <w:jc w:val="both"/>
        <w:rPr>
          <w:rFonts w:ascii="Times New Roman" w:hAnsi="Times New Roman" w:cs="Times New Roman"/>
          <w:sz w:val="20"/>
          <w:szCs w:val="20"/>
        </w:rPr>
      </w:pPr>
      <w:r w:rsidRPr="009B3E78">
        <w:rPr>
          <w:rFonts w:ascii="Times New Roman" w:hAnsi="Times New Roman" w:cs="Times New Roman"/>
          <w:sz w:val="20"/>
          <w:szCs w:val="20"/>
        </w:rPr>
        <w:t>2.1.1. дополнить частью 10 следующего содержания:</w:t>
      </w:r>
    </w:p>
    <w:p w:rsidR="009B3E78" w:rsidRPr="009B3E78" w:rsidRDefault="009B3E78" w:rsidP="009B3E78">
      <w:pPr>
        <w:spacing w:after="0" w:line="240" w:lineRule="auto"/>
        <w:ind w:firstLine="709"/>
        <w:jc w:val="both"/>
        <w:rPr>
          <w:rFonts w:ascii="Times New Roman" w:hAnsi="Times New Roman" w:cs="Times New Roman"/>
          <w:sz w:val="20"/>
          <w:szCs w:val="20"/>
        </w:rPr>
      </w:pPr>
      <w:r w:rsidRPr="009B3E78">
        <w:rPr>
          <w:rFonts w:ascii="Times New Roman" w:hAnsi="Times New Roman" w:cs="Times New Roman"/>
          <w:sz w:val="20"/>
          <w:szCs w:val="20"/>
        </w:rPr>
        <w:t>«10.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9B3E78" w:rsidRPr="009B3E78" w:rsidRDefault="009B3E78" w:rsidP="009B3E78">
      <w:pPr>
        <w:spacing w:after="0" w:line="240" w:lineRule="auto"/>
        <w:ind w:firstLine="710"/>
        <w:jc w:val="both"/>
        <w:rPr>
          <w:rFonts w:ascii="Times New Roman" w:hAnsi="Times New Roman" w:cs="Times New Roman"/>
          <w:sz w:val="20"/>
          <w:szCs w:val="20"/>
        </w:rPr>
      </w:pPr>
      <w:r w:rsidRPr="009B3E78">
        <w:rPr>
          <w:rFonts w:ascii="Times New Roman" w:hAnsi="Times New Roman" w:cs="Times New Roman"/>
          <w:sz w:val="20"/>
          <w:szCs w:val="20"/>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Новорешетовского сельсовета Кочковского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9B3E78" w:rsidRPr="009B3E78" w:rsidRDefault="009B3E78" w:rsidP="009B3E78">
      <w:pPr>
        <w:autoSpaceDE w:val="0"/>
        <w:autoSpaceDN w:val="0"/>
        <w:adjustRightInd w:val="0"/>
        <w:spacing w:after="0" w:line="240" w:lineRule="auto"/>
        <w:ind w:firstLine="710"/>
        <w:jc w:val="both"/>
        <w:rPr>
          <w:rFonts w:ascii="Times New Roman" w:hAnsi="Times New Roman" w:cs="Times New Roman"/>
          <w:i/>
          <w:sz w:val="20"/>
          <w:szCs w:val="20"/>
          <w:lang w:eastAsia="ru-RU"/>
        </w:rPr>
      </w:pPr>
      <w:r w:rsidRPr="009B3E78">
        <w:rPr>
          <w:rFonts w:ascii="Times New Roman" w:hAnsi="Times New Roman" w:cs="Times New Roman"/>
          <w:sz w:val="20"/>
          <w:szCs w:val="20"/>
        </w:rPr>
        <w:t>3. Главе Новорешетовского сельсовета Кочковского района Новосибирской области опубликовать муниципальный правовой акт Новорешетовского сельсовета после государственной регистрации в течение 7 дней</w:t>
      </w:r>
      <w:r w:rsidRPr="009B3E78">
        <w:rPr>
          <w:rFonts w:ascii="Times New Roman" w:hAnsi="Times New Roman" w:cs="Times New Roman"/>
          <w:sz w:val="20"/>
          <w:szCs w:val="20"/>
          <w:lang w:eastAsia="ru-RU"/>
        </w:rPr>
        <w:t xml:space="preserve"> </w:t>
      </w:r>
      <w:r w:rsidRPr="009B3E78">
        <w:rPr>
          <w:rFonts w:ascii="Times New Roman" w:hAnsi="Times New Roman" w:cs="Times New Roman"/>
          <w:sz w:val="20"/>
          <w:szCs w:val="20"/>
        </w:rPr>
        <w:t>со дня его поступления из Главного управления Министерства юстиции Российской Федерации по Новосибирской области.</w:t>
      </w:r>
    </w:p>
    <w:p w:rsidR="009B3E78" w:rsidRPr="009B3E78" w:rsidRDefault="009B3E78" w:rsidP="009B3E78">
      <w:pPr>
        <w:autoSpaceDE w:val="0"/>
        <w:autoSpaceDN w:val="0"/>
        <w:adjustRightInd w:val="0"/>
        <w:spacing w:after="0" w:line="240" w:lineRule="auto"/>
        <w:ind w:firstLine="709"/>
        <w:jc w:val="both"/>
        <w:rPr>
          <w:rFonts w:ascii="Times New Roman" w:hAnsi="Times New Roman" w:cs="Times New Roman"/>
          <w:sz w:val="20"/>
          <w:szCs w:val="20"/>
        </w:rPr>
      </w:pPr>
      <w:r w:rsidRPr="009B3E78">
        <w:rPr>
          <w:rFonts w:ascii="Times New Roman" w:hAnsi="Times New Roman" w:cs="Times New Roman"/>
          <w:sz w:val="20"/>
          <w:szCs w:val="20"/>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Новорешетовского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9B3E78" w:rsidRPr="009B3E78" w:rsidRDefault="009B3E78" w:rsidP="009B3E78">
      <w:pPr>
        <w:spacing w:after="0" w:line="240" w:lineRule="auto"/>
        <w:ind w:firstLine="709"/>
        <w:jc w:val="both"/>
        <w:rPr>
          <w:rFonts w:ascii="Times New Roman" w:hAnsi="Times New Roman" w:cs="Times New Roman"/>
          <w:sz w:val="20"/>
          <w:szCs w:val="20"/>
        </w:rPr>
      </w:pPr>
      <w:r w:rsidRPr="009B3E78">
        <w:rPr>
          <w:rFonts w:ascii="Times New Roman" w:hAnsi="Times New Roman" w:cs="Times New Roman"/>
          <w:sz w:val="20"/>
          <w:szCs w:val="20"/>
        </w:rPr>
        <w:t>5. Настоящее решение вступает в силу после государственной регистрации и опубликования в периодическом печатном издании «Новорешетовский вестник».</w:t>
      </w:r>
    </w:p>
    <w:p w:rsidR="009B3E78" w:rsidRPr="009B3E78" w:rsidRDefault="009B3E78" w:rsidP="009B3E78">
      <w:pPr>
        <w:spacing w:after="0" w:line="240" w:lineRule="auto"/>
        <w:ind w:firstLine="709"/>
        <w:jc w:val="both"/>
        <w:rPr>
          <w:rFonts w:ascii="Times New Roman" w:hAnsi="Times New Roman" w:cs="Times New Roman"/>
          <w:sz w:val="20"/>
          <w:szCs w:val="20"/>
        </w:rPr>
      </w:pPr>
    </w:p>
    <w:p w:rsidR="009B3E78" w:rsidRPr="009B3E78" w:rsidRDefault="009B3E78" w:rsidP="009B3E78">
      <w:pPr>
        <w:spacing w:after="0" w:line="240" w:lineRule="auto"/>
        <w:ind w:firstLine="709"/>
        <w:jc w:val="both"/>
        <w:rPr>
          <w:rFonts w:ascii="Times New Roman" w:hAnsi="Times New Roman" w:cs="Times New Roman"/>
          <w:sz w:val="20"/>
          <w:szCs w:val="20"/>
        </w:rPr>
      </w:pPr>
    </w:p>
    <w:p w:rsidR="009B3E78" w:rsidRPr="009B3E78" w:rsidRDefault="009B3E78" w:rsidP="009B3E78">
      <w:pPr>
        <w:spacing w:after="0" w:line="240" w:lineRule="auto"/>
        <w:ind w:firstLine="709"/>
        <w:jc w:val="both"/>
        <w:rPr>
          <w:rFonts w:ascii="Times New Roman" w:hAnsi="Times New Roman" w:cs="Times New Roman"/>
          <w:sz w:val="20"/>
          <w:szCs w:val="20"/>
        </w:rPr>
      </w:pPr>
    </w:p>
    <w:p w:rsidR="009B3E78" w:rsidRPr="009B3E78" w:rsidRDefault="009B3E78" w:rsidP="009B3E78">
      <w:pPr>
        <w:spacing w:after="0" w:line="240" w:lineRule="auto"/>
        <w:jc w:val="both"/>
        <w:rPr>
          <w:rFonts w:ascii="Times New Roman" w:hAnsi="Times New Roman" w:cs="Times New Roman"/>
          <w:sz w:val="20"/>
          <w:szCs w:val="20"/>
        </w:rPr>
      </w:pPr>
      <w:r w:rsidRPr="009B3E78">
        <w:rPr>
          <w:rFonts w:ascii="Times New Roman" w:hAnsi="Times New Roman" w:cs="Times New Roman"/>
          <w:sz w:val="20"/>
          <w:szCs w:val="20"/>
        </w:rPr>
        <w:t>Глава Новорешетовского сельсовета</w:t>
      </w:r>
    </w:p>
    <w:p w:rsidR="009B3E78" w:rsidRPr="009B3E78" w:rsidRDefault="009B3E78" w:rsidP="009B3E78">
      <w:pPr>
        <w:spacing w:after="0" w:line="240" w:lineRule="auto"/>
        <w:jc w:val="both"/>
        <w:rPr>
          <w:rFonts w:ascii="Times New Roman" w:hAnsi="Times New Roman" w:cs="Times New Roman"/>
          <w:sz w:val="20"/>
          <w:szCs w:val="20"/>
        </w:rPr>
      </w:pPr>
      <w:r w:rsidRPr="009B3E78">
        <w:rPr>
          <w:rFonts w:ascii="Times New Roman" w:hAnsi="Times New Roman" w:cs="Times New Roman"/>
          <w:sz w:val="20"/>
          <w:szCs w:val="20"/>
        </w:rPr>
        <w:t>Кочковского района Новосибирской области                                            И.Г. Кулагина</w:t>
      </w:r>
    </w:p>
    <w:p w:rsidR="009B3E78" w:rsidRPr="009B3E78" w:rsidRDefault="009B3E78" w:rsidP="009B3E78">
      <w:pPr>
        <w:spacing w:after="0" w:line="240" w:lineRule="auto"/>
        <w:jc w:val="both"/>
        <w:rPr>
          <w:rFonts w:ascii="Times New Roman" w:hAnsi="Times New Roman" w:cs="Times New Roman"/>
          <w:sz w:val="20"/>
          <w:szCs w:val="20"/>
        </w:rPr>
      </w:pPr>
    </w:p>
    <w:p w:rsidR="009B3E78" w:rsidRPr="009B3E78" w:rsidRDefault="009B3E78" w:rsidP="009B3E78">
      <w:pPr>
        <w:spacing w:after="0" w:line="240" w:lineRule="auto"/>
        <w:jc w:val="both"/>
        <w:rPr>
          <w:rFonts w:ascii="Times New Roman" w:hAnsi="Times New Roman" w:cs="Times New Roman"/>
          <w:sz w:val="20"/>
          <w:szCs w:val="20"/>
        </w:rPr>
      </w:pPr>
      <w:r w:rsidRPr="009B3E78">
        <w:rPr>
          <w:rFonts w:ascii="Times New Roman" w:hAnsi="Times New Roman" w:cs="Times New Roman"/>
          <w:sz w:val="20"/>
          <w:szCs w:val="20"/>
        </w:rPr>
        <w:lastRenderedPageBreak/>
        <w:t xml:space="preserve">Председатель Совета депутатов </w:t>
      </w:r>
    </w:p>
    <w:p w:rsidR="009B3E78" w:rsidRPr="009B3E78" w:rsidRDefault="009B3E78" w:rsidP="009B3E78">
      <w:pPr>
        <w:spacing w:after="0" w:line="240" w:lineRule="auto"/>
        <w:jc w:val="both"/>
        <w:rPr>
          <w:rFonts w:ascii="Times New Roman" w:hAnsi="Times New Roman" w:cs="Times New Roman"/>
          <w:sz w:val="20"/>
          <w:szCs w:val="20"/>
        </w:rPr>
      </w:pPr>
      <w:r w:rsidRPr="009B3E78">
        <w:rPr>
          <w:rFonts w:ascii="Times New Roman" w:hAnsi="Times New Roman" w:cs="Times New Roman"/>
          <w:sz w:val="20"/>
          <w:szCs w:val="20"/>
        </w:rPr>
        <w:t>Новорешетовского сельсовета</w:t>
      </w:r>
    </w:p>
    <w:p w:rsidR="009B3E78" w:rsidRPr="009B3E78" w:rsidRDefault="009B3E78" w:rsidP="009B3E78">
      <w:pPr>
        <w:spacing w:after="0" w:line="240" w:lineRule="auto"/>
        <w:jc w:val="both"/>
        <w:rPr>
          <w:rFonts w:ascii="Times New Roman" w:hAnsi="Times New Roman" w:cs="Times New Roman"/>
          <w:b/>
          <w:color w:val="FF0000"/>
          <w:sz w:val="20"/>
          <w:szCs w:val="20"/>
        </w:rPr>
      </w:pPr>
      <w:r w:rsidRPr="009B3E78">
        <w:rPr>
          <w:rFonts w:ascii="Times New Roman" w:hAnsi="Times New Roman" w:cs="Times New Roman"/>
          <w:sz w:val="20"/>
          <w:szCs w:val="20"/>
        </w:rPr>
        <w:t>Кочковского района Новосибирской области                                   М.А. Александрина</w:t>
      </w:r>
    </w:p>
    <w:p w:rsidR="009B3E78" w:rsidRPr="009B3E78" w:rsidRDefault="009B3E78" w:rsidP="009B3E78">
      <w:pPr>
        <w:spacing w:after="0" w:line="240" w:lineRule="auto"/>
        <w:jc w:val="both"/>
        <w:rPr>
          <w:rFonts w:ascii="Times New Roman" w:hAnsi="Times New Roman" w:cs="Times New Roman"/>
          <w:b/>
          <w:color w:val="FF0000"/>
          <w:sz w:val="20"/>
          <w:szCs w:val="20"/>
        </w:rPr>
      </w:pPr>
    </w:p>
    <w:p w:rsidR="00C57C23" w:rsidRPr="009B3E78" w:rsidRDefault="00C57C23" w:rsidP="00E82D31">
      <w:pPr>
        <w:spacing w:after="0" w:line="240" w:lineRule="auto"/>
        <w:jc w:val="center"/>
        <w:rPr>
          <w:rFonts w:ascii="Times New Roman" w:eastAsia="Calibri" w:hAnsi="Times New Roman" w:cs="Times New Roman"/>
          <w:b/>
          <w:sz w:val="20"/>
          <w:szCs w:val="20"/>
        </w:rPr>
      </w:pPr>
    </w:p>
    <w:p w:rsidR="009B3E78" w:rsidRPr="009B3E78" w:rsidRDefault="009B3E78" w:rsidP="00E82D31">
      <w:pPr>
        <w:spacing w:after="0" w:line="240" w:lineRule="auto"/>
        <w:jc w:val="center"/>
        <w:rPr>
          <w:rFonts w:ascii="Times New Roman" w:eastAsia="Calibri" w:hAnsi="Times New Roman" w:cs="Times New Roman"/>
          <w:b/>
          <w:sz w:val="20"/>
          <w:szCs w:val="20"/>
        </w:rPr>
      </w:pPr>
    </w:p>
    <w:p w:rsidR="009B3E78" w:rsidRPr="009B3E78" w:rsidRDefault="009B3E78" w:rsidP="00E82D31">
      <w:pPr>
        <w:spacing w:after="0" w:line="240" w:lineRule="auto"/>
        <w:jc w:val="center"/>
        <w:rPr>
          <w:rFonts w:ascii="Times New Roman" w:eastAsia="Calibri" w:hAnsi="Times New Roman" w:cs="Times New Roman"/>
          <w:b/>
          <w:sz w:val="20"/>
          <w:szCs w:val="20"/>
        </w:rPr>
      </w:pPr>
    </w:p>
    <w:p w:rsidR="00355A47" w:rsidRPr="009B3E78" w:rsidRDefault="00355A47" w:rsidP="00355A47">
      <w:pPr>
        <w:spacing w:after="0" w:line="240" w:lineRule="auto"/>
        <w:jc w:val="center"/>
        <w:rPr>
          <w:rFonts w:ascii="Times New Roman" w:eastAsia="Times New Roman" w:hAnsi="Times New Roman" w:cs="Times New Roman"/>
          <w:sz w:val="20"/>
          <w:szCs w:val="20"/>
          <w:lang w:eastAsia="ru-RU"/>
        </w:rPr>
      </w:pPr>
      <w:r w:rsidRPr="009B3E78">
        <w:rPr>
          <w:rFonts w:ascii="Times New Roman" w:eastAsia="Times New Roman" w:hAnsi="Times New Roman" w:cs="Times New Roman"/>
          <w:b/>
          <w:bCs/>
          <w:sz w:val="20"/>
          <w:szCs w:val="20"/>
          <w:lang w:eastAsia="ru-RU"/>
        </w:rPr>
        <w:t>АДМИНИСТРАЦИЯ</w:t>
      </w:r>
      <w:r w:rsidRPr="009B3E78">
        <w:rPr>
          <w:rFonts w:ascii="Times New Roman" w:eastAsia="Times New Roman" w:hAnsi="Times New Roman" w:cs="Times New Roman"/>
          <w:sz w:val="20"/>
          <w:szCs w:val="20"/>
          <w:lang w:eastAsia="ru-RU"/>
        </w:rPr>
        <w:t xml:space="preserve"> </w:t>
      </w:r>
      <w:r w:rsidRPr="009B3E78">
        <w:rPr>
          <w:rFonts w:ascii="Times New Roman" w:eastAsia="Times New Roman" w:hAnsi="Times New Roman" w:cs="Times New Roman"/>
          <w:b/>
          <w:bCs/>
          <w:sz w:val="20"/>
          <w:szCs w:val="20"/>
          <w:lang w:eastAsia="ru-RU"/>
        </w:rPr>
        <w:t>НОВОРЕШЕТОВСКОГО СЕЛЬСОВЕТА</w:t>
      </w:r>
    </w:p>
    <w:p w:rsidR="00355A47" w:rsidRPr="009B3E78" w:rsidRDefault="00355A47" w:rsidP="00355A47">
      <w:pPr>
        <w:spacing w:after="0" w:line="240" w:lineRule="auto"/>
        <w:jc w:val="center"/>
        <w:rPr>
          <w:rFonts w:ascii="Times New Roman" w:eastAsia="Times New Roman" w:hAnsi="Times New Roman" w:cs="Times New Roman"/>
          <w:sz w:val="20"/>
          <w:szCs w:val="20"/>
          <w:lang w:eastAsia="ru-RU"/>
        </w:rPr>
      </w:pPr>
      <w:r w:rsidRPr="009B3E78">
        <w:rPr>
          <w:rFonts w:ascii="Times New Roman" w:eastAsia="Times New Roman" w:hAnsi="Times New Roman" w:cs="Times New Roman"/>
          <w:b/>
          <w:bCs/>
          <w:sz w:val="20"/>
          <w:szCs w:val="20"/>
          <w:lang w:eastAsia="ru-RU"/>
        </w:rPr>
        <w:t>КОЧКОВСКОГО РАЙОНА</w:t>
      </w:r>
      <w:r w:rsidRPr="009B3E78">
        <w:rPr>
          <w:rFonts w:ascii="Times New Roman" w:eastAsia="Times New Roman" w:hAnsi="Times New Roman" w:cs="Times New Roman"/>
          <w:sz w:val="20"/>
          <w:szCs w:val="20"/>
          <w:lang w:eastAsia="ru-RU"/>
        </w:rPr>
        <w:t xml:space="preserve"> </w:t>
      </w:r>
      <w:r w:rsidRPr="009B3E78">
        <w:rPr>
          <w:rFonts w:ascii="Times New Roman" w:eastAsia="Times New Roman" w:hAnsi="Times New Roman" w:cs="Times New Roman"/>
          <w:b/>
          <w:bCs/>
          <w:sz w:val="20"/>
          <w:szCs w:val="20"/>
          <w:lang w:eastAsia="ru-RU"/>
        </w:rPr>
        <w:t>НОВОСИБИРСКОЙ ОБЛАСТИ</w:t>
      </w:r>
    </w:p>
    <w:p w:rsidR="00355A47" w:rsidRPr="009B3E78" w:rsidRDefault="00355A47" w:rsidP="00355A47">
      <w:pPr>
        <w:spacing w:after="0" w:line="240" w:lineRule="auto"/>
        <w:jc w:val="center"/>
        <w:rPr>
          <w:rFonts w:ascii="Times New Roman" w:eastAsia="Times New Roman" w:hAnsi="Times New Roman" w:cs="Times New Roman"/>
          <w:sz w:val="20"/>
          <w:szCs w:val="20"/>
          <w:lang w:eastAsia="ru-RU"/>
        </w:rPr>
      </w:pPr>
      <w:r w:rsidRPr="009B3E78">
        <w:rPr>
          <w:rFonts w:ascii="Times New Roman" w:eastAsia="Times New Roman" w:hAnsi="Times New Roman" w:cs="Times New Roman"/>
          <w:b/>
          <w:bCs/>
          <w:sz w:val="20"/>
          <w:szCs w:val="20"/>
          <w:lang w:eastAsia="ru-RU"/>
        </w:rPr>
        <w:t>  </w:t>
      </w:r>
    </w:p>
    <w:p w:rsidR="00355A47" w:rsidRPr="009B3E78" w:rsidRDefault="00355A47" w:rsidP="00355A47">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9B3E78">
        <w:rPr>
          <w:rFonts w:ascii="Times New Roman" w:eastAsia="Times New Roman" w:hAnsi="Times New Roman" w:cs="Times New Roman"/>
          <w:b/>
          <w:bCs/>
          <w:sz w:val="20"/>
          <w:szCs w:val="20"/>
          <w:lang w:eastAsia="ru-RU"/>
        </w:rPr>
        <w:t>ПОСТАНОВЛЕНИЕ</w:t>
      </w:r>
      <w:r w:rsidRPr="009B3E78">
        <w:rPr>
          <w:rFonts w:ascii="Times New Roman" w:eastAsia="Times New Roman" w:hAnsi="Times New Roman" w:cs="Times New Roman"/>
          <w:sz w:val="20"/>
          <w:szCs w:val="20"/>
          <w:lang w:eastAsia="ru-RU"/>
        </w:rPr>
        <w:t> </w:t>
      </w:r>
    </w:p>
    <w:p w:rsidR="00355A47" w:rsidRPr="009B3E78" w:rsidRDefault="00355A47" w:rsidP="00355A47">
      <w:pPr>
        <w:pStyle w:val="13"/>
        <w:rPr>
          <w:rFonts w:cs="Times New Roman"/>
          <w:b/>
          <w:sz w:val="20"/>
          <w:szCs w:val="20"/>
          <w:lang w:eastAsia="ru-RU"/>
        </w:rPr>
      </w:pPr>
      <w:r w:rsidRPr="009B3E78">
        <w:rPr>
          <w:rFonts w:cs="Times New Roman"/>
          <w:b/>
          <w:sz w:val="20"/>
          <w:szCs w:val="20"/>
          <w:lang w:eastAsia="ru-RU"/>
        </w:rPr>
        <w:t>22.12.2023                                                                                                              № 93</w:t>
      </w:r>
    </w:p>
    <w:p w:rsidR="00355A47" w:rsidRPr="009B3E78" w:rsidRDefault="00355A47" w:rsidP="00355A47">
      <w:pPr>
        <w:pStyle w:val="13"/>
        <w:rPr>
          <w:rFonts w:cs="Times New Roman"/>
          <w:sz w:val="20"/>
          <w:szCs w:val="20"/>
          <w:lang w:eastAsia="ru-RU"/>
        </w:rPr>
      </w:pPr>
    </w:p>
    <w:p w:rsidR="00355A47" w:rsidRPr="009B3E78" w:rsidRDefault="00355A47" w:rsidP="00355A47">
      <w:pPr>
        <w:autoSpaceDE w:val="0"/>
        <w:autoSpaceDN w:val="0"/>
        <w:adjustRightInd w:val="0"/>
        <w:spacing w:after="0" w:line="240" w:lineRule="auto"/>
        <w:ind w:firstLine="540"/>
        <w:jc w:val="center"/>
        <w:outlineLvl w:val="0"/>
        <w:rPr>
          <w:rFonts w:ascii="Times New Roman" w:eastAsia="Times New Roman" w:hAnsi="Times New Roman" w:cs="Times New Roman"/>
          <w:b/>
          <w:sz w:val="20"/>
          <w:szCs w:val="20"/>
          <w:lang w:eastAsia="ru-RU"/>
        </w:rPr>
      </w:pPr>
      <w:r w:rsidRPr="009B3E78">
        <w:rPr>
          <w:rFonts w:ascii="Times New Roman" w:eastAsia="Times New Roman" w:hAnsi="Times New Roman" w:cs="Times New Roman"/>
          <w:b/>
          <w:sz w:val="20"/>
          <w:szCs w:val="20"/>
          <w:lang w:eastAsia="ru-RU"/>
        </w:rPr>
        <w:t>Об утверждении плана противодействия коррупции в органах местного самоуправления Новорешетовского сельсовета Кочковского района Новосибирской области на 2024-2026 годы</w:t>
      </w:r>
    </w:p>
    <w:p w:rsidR="00355A47" w:rsidRPr="009B3E78" w:rsidRDefault="00355A47" w:rsidP="00355A47">
      <w:pPr>
        <w:autoSpaceDE w:val="0"/>
        <w:autoSpaceDN w:val="0"/>
        <w:adjustRightInd w:val="0"/>
        <w:spacing w:after="0" w:line="240" w:lineRule="auto"/>
        <w:ind w:firstLine="540"/>
        <w:jc w:val="center"/>
        <w:outlineLvl w:val="0"/>
        <w:rPr>
          <w:rFonts w:ascii="Times New Roman" w:eastAsia="Times New Roman" w:hAnsi="Times New Roman" w:cs="Times New Roman"/>
          <w:sz w:val="20"/>
          <w:szCs w:val="20"/>
          <w:lang w:eastAsia="ru-RU"/>
        </w:rPr>
      </w:pPr>
    </w:p>
    <w:p w:rsidR="00355A47" w:rsidRPr="009B3E78" w:rsidRDefault="00355A47" w:rsidP="00355A47">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В соответствии с Федеральным законом от 25.12.2008 № 273-ФЗ «О противодействии коррупции», Законом Новосибирской области от 27.04.2010 № 486-ОЗ «О регулировании отношений в сфере противодействия коррупции в Новосибирской области» в целях осуществления мероприятий, направленных на противодействие коррупции на территории Новорешетовского сельсовета Кочковского района Новосибирской области, администрация Новорешетовского сельсовета Кочковского района Новосибирской области </w:t>
      </w:r>
      <w:r w:rsidRPr="009B3E78">
        <w:rPr>
          <w:rFonts w:ascii="Times New Roman" w:eastAsia="Times New Roman" w:hAnsi="Times New Roman" w:cs="Times New Roman"/>
          <w:b/>
          <w:color w:val="000000"/>
          <w:sz w:val="20"/>
          <w:szCs w:val="20"/>
          <w:lang w:eastAsia="ru-RU"/>
        </w:rPr>
        <w:t>ПОСТАНОВЛЯЕТ:</w:t>
      </w:r>
    </w:p>
    <w:p w:rsidR="00355A47" w:rsidRPr="009B3E78" w:rsidRDefault="00355A47" w:rsidP="00355A47">
      <w:pPr>
        <w:pStyle w:val="af7"/>
        <w:numPr>
          <w:ilvl w:val="0"/>
          <w:numId w:val="9"/>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3E78">
        <w:rPr>
          <w:rFonts w:ascii="Times New Roman" w:eastAsia="Times New Roman" w:hAnsi="Times New Roman"/>
          <w:color w:val="000000"/>
          <w:sz w:val="20"/>
          <w:szCs w:val="20"/>
          <w:lang w:eastAsia="ru-RU"/>
        </w:rPr>
        <w:t xml:space="preserve">Утвердить прилагаемый </w:t>
      </w:r>
      <w:hyperlink r:id="rId8" w:history="1">
        <w:r w:rsidRPr="009B3E78">
          <w:rPr>
            <w:rFonts w:ascii="Times New Roman" w:eastAsia="Times New Roman" w:hAnsi="Times New Roman"/>
            <w:color w:val="000000"/>
            <w:sz w:val="20"/>
            <w:szCs w:val="20"/>
            <w:lang w:eastAsia="ru-RU"/>
          </w:rPr>
          <w:t>план</w:t>
        </w:r>
      </w:hyperlink>
      <w:r w:rsidRPr="009B3E78">
        <w:rPr>
          <w:rFonts w:ascii="Times New Roman" w:eastAsia="Times New Roman" w:hAnsi="Times New Roman"/>
          <w:sz w:val="20"/>
          <w:szCs w:val="20"/>
          <w:lang w:eastAsia="ru-RU"/>
        </w:rPr>
        <w:t xml:space="preserve"> противодействия коррупции в </w:t>
      </w:r>
      <w:r w:rsidRPr="009B3E78">
        <w:rPr>
          <w:rFonts w:ascii="Times New Roman" w:eastAsia="Times New Roman" w:hAnsi="Times New Roman"/>
          <w:color w:val="000000"/>
          <w:sz w:val="20"/>
          <w:szCs w:val="20"/>
          <w:lang w:eastAsia="ru-RU"/>
        </w:rPr>
        <w:t>органах местного самоуправления Новорешетовского сельсовета Кочковского района Новосибирской области</w:t>
      </w:r>
      <w:r w:rsidRPr="009B3E78">
        <w:rPr>
          <w:rFonts w:ascii="Times New Roman" w:eastAsia="Times New Roman" w:hAnsi="Times New Roman"/>
          <w:sz w:val="20"/>
          <w:szCs w:val="20"/>
          <w:lang w:eastAsia="ru-RU"/>
        </w:rPr>
        <w:t xml:space="preserve"> на 2024 - 2026 годы.</w:t>
      </w:r>
    </w:p>
    <w:p w:rsidR="00355A47" w:rsidRPr="009B3E78" w:rsidRDefault="00355A47" w:rsidP="00355A47">
      <w:pPr>
        <w:pStyle w:val="af7"/>
        <w:numPr>
          <w:ilvl w:val="0"/>
          <w:numId w:val="9"/>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3E78">
        <w:rPr>
          <w:rFonts w:ascii="Times New Roman" w:eastAsia="Times New Roman" w:hAnsi="Times New Roman"/>
          <w:sz w:val="20"/>
          <w:szCs w:val="20"/>
          <w:lang w:eastAsia="ru-RU"/>
        </w:rPr>
        <w:t>Постановление № 1 от 11.01.2021 «Об утверждении плана противодействии коррупции в органах местного самоуправления Новорешетовского сельсовета Кочковского района Новосибирской области на 2021-2023 годы» считать утратившим силу.</w:t>
      </w:r>
    </w:p>
    <w:p w:rsidR="00355A47" w:rsidRPr="009B3E78" w:rsidRDefault="00355A47" w:rsidP="00355A47">
      <w:pPr>
        <w:pStyle w:val="af7"/>
        <w:numPr>
          <w:ilvl w:val="0"/>
          <w:numId w:val="9"/>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3E78">
        <w:rPr>
          <w:rFonts w:ascii="Times New Roman" w:eastAsia="Times New Roman" w:hAnsi="Times New Roman"/>
          <w:sz w:val="20"/>
          <w:szCs w:val="20"/>
          <w:lang w:eastAsia="ru-RU"/>
        </w:rPr>
        <w:t>Постановление № 82 от 15.11.2022 «О внесении изменений в постановление от 11.01.2021 № 1 «Об утверждении плана противодействии коррупции в органах местного самоуправления Новорешетовского сельсовета Кочковского района Новосибирской области на 2021-2023 годы»» считать утратившим силу.</w:t>
      </w:r>
    </w:p>
    <w:p w:rsidR="00355A47" w:rsidRPr="009B3E78" w:rsidRDefault="00355A47" w:rsidP="00355A47">
      <w:pPr>
        <w:pStyle w:val="af7"/>
        <w:numPr>
          <w:ilvl w:val="0"/>
          <w:numId w:val="9"/>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3E78">
        <w:rPr>
          <w:rFonts w:ascii="Times New Roman" w:eastAsia="Times New Roman" w:hAnsi="Times New Roman"/>
          <w:sz w:val="20"/>
          <w:szCs w:val="20"/>
          <w:lang w:eastAsia="ru-RU"/>
        </w:rPr>
        <w:t>Опубликовать настоящее постановление в периодическом печатном издании «Новорешетовский вестник» и разместить на официальном сайте администрации Новорешетовского сельсовета Кочковского района Новосибирской области.</w:t>
      </w:r>
    </w:p>
    <w:p w:rsidR="00355A47" w:rsidRPr="009B3E78" w:rsidRDefault="00355A47" w:rsidP="00355A47">
      <w:pPr>
        <w:pStyle w:val="af7"/>
        <w:numPr>
          <w:ilvl w:val="0"/>
          <w:numId w:val="9"/>
        </w:numPr>
        <w:autoSpaceDE w:val="0"/>
        <w:autoSpaceDN w:val="0"/>
        <w:adjustRightInd w:val="0"/>
        <w:spacing w:after="0" w:line="240" w:lineRule="auto"/>
        <w:jc w:val="both"/>
        <w:outlineLvl w:val="0"/>
        <w:rPr>
          <w:rFonts w:ascii="Times New Roman" w:eastAsia="Times New Roman" w:hAnsi="Times New Roman"/>
          <w:sz w:val="20"/>
          <w:szCs w:val="20"/>
          <w:lang w:eastAsia="ru-RU"/>
        </w:rPr>
      </w:pPr>
      <w:r w:rsidRPr="009B3E78">
        <w:rPr>
          <w:rFonts w:ascii="Times New Roman" w:eastAsia="Times New Roman" w:hAnsi="Times New Roman"/>
          <w:sz w:val="20"/>
          <w:szCs w:val="20"/>
          <w:lang w:eastAsia="ru-RU"/>
        </w:rPr>
        <w:t>Контроль за исполнением постановления оставляю за собой.</w:t>
      </w:r>
    </w:p>
    <w:p w:rsidR="00355A47" w:rsidRPr="009B3E78" w:rsidRDefault="00355A47" w:rsidP="00355A47">
      <w:pPr>
        <w:autoSpaceDE w:val="0"/>
        <w:autoSpaceDN w:val="0"/>
        <w:adjustRightInd w:val="0"/>
        <w:spacing w:after="0" w:line="240" w:lineRule="auto"/>
        <w:jc w:val="both"/>
        <w:outlineLvl w:val="0"/>
        <w:rPr>
          <w:rFonts w:ascii="Times New Roman" w:eastAsia="Times New Roman" w:hAnsi="Times New Roman" w:cs="Times New Roman"/>
          <w:sz w:val="20"/>
          <w:szCs w:val="20"/>
          <w:lang w:eastAsia="ru-RU"/>
        </w:rPr>
      </w:pPr>
    </w:p>
    <w:p w:rsidR="00355A47" w:rsidRPr="009B3E78" w:rsidRDefault="00355A47" w:rsidP="00355A47">
      <w:pPr>
        <w:spacing w:after="0" w:line="240" w:lineRule="auto"/>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Глава Новорешетовского сельсовета     </w:t>
      </w:r>
    </w:p>
    <w:p w:rsidR="00355A47" w:rsidRPr="009B3E78" w:rsidRDefault="00355A47" w:rsidP="00355A47">
      <w:pPr>
        <w:spacing w:after="0" w:line="240" w:lineRule="auto"/>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Кочковского района Новосибирской области                                    И.Г. Кулагина</w:t>
      </w:r>
    </w:p>
    <w:p w:rsidR="00355A47" w:rsidRPr="009B3E78" w:rsidRDefault="00355A47" w:rsidP="00355A47">
      <w:pPr>
        <w:spacing w:after="0" w:line="240" w:lineRule="auto"/>
        <w:rPr>
          <w:rFonts w:ascii="Times New Roman" w:eastAsia="Times New Roman" w:hAnsi="Times New Roman" w:cs="Times New Roman"/>
          <w:sz w:val="20"/>
          <w:szCs w:val="20"/>
          <w:lang w:eastAsia="ru-RU"/>
        </w:rPr>
      </w:pPr>
    </w:p>
    <w:p w:rsidR="00355A47" w:rsidRPr="009B3E78" w:rsidRDefault="00355A47" w:rsidP="00355A47">
      <w:pPr>
        <w:spacing w:after="0" w:line="240" w:lineRule="auto"/>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Максименко В.А.</w:t>
      </w:r>
    </w:p>
    <w:p w:rsidR="00355A47" w:rsidRPr="009B3E78" w:rsidRDefault="00355A47" w:rsidP="00355A47">
      <w:pPr>
        <w:widowControl w:val="0"/>
        <w:spacing w:after="0" w:line="240" w:lineRule="auto"/>
        <w:rPr>
          <w:rFonts w:ascii="Times New Roman" w:eastAsia="Arial Unicode MS" w:hAnsi="Times New Roman" w:cs="Times New Roman"/>
          <w:color w:val="000000"/>
          <w:sz w:val="20"/>
          <w:szCs w:val="20"/>
          <w:lang w:eastAsia="ru-RU" w:bidi="ru-RU"/>
        </w:rPr>
      </w:pPr>
      <w:r w:rsidRPr="009B3E78">
        <w:rPr>
          <w:rFonts w:ascii="Times New Roman" w:eastAsia="Arial Unicode MS" w:hAnsi="Times New Roman" w:cs="Times New Roman"/>
          <w:color w:val="000000"/>
          <w:sz w:val="20"/>
          <w:szCs w:val="20"/>
          <w:lang w:eastAsia="ru-RU" w:bidi="ru-RU"/>
        </w:rPr>
        <w:t>8 (38356) 24-115</w:t>
      </w:r>
    </w:p>
    <w:p w:rsidR="00355A47" w:rsidRPr="009B3E78" w:rsidRDefault="00355A47" w:rsidP="00355A47">
      <w:pPr>
        <w:widowControl w:val="0"/>
        <w:spacing w:after="0" w:line="240" w:lineRule="auto"/>
        <w:rPr>
          <w:rFonts w:ascii="Times New Roman" w:eastAsia="Arial Unicode MS" w:hAnsi="Times New Roman" w:cs="Times New Roman"/>
          <w:color w:val="000000"/>
          <w:sz w:val="20"/>
          <w:szCs w:val="20"/>
          <w:lang w:eastAsia="ru-RU" w:bidi="ru-RU"/>
        </w:rPr>
      </w:pPr>
    </w:p>
    <w:p w:rsidR="00355A47" w:rsidRPr="009B3E78" w:rsidRDefault="00355A47" w:rsidP="00355A47">
      <w:pPr>
        <w:widowControl w:val="0"/>
        <w:spacing w:after="0" w:line="240" w:lineRule="auto"/>
        <w:jc w:val="right"/>
        <w:rPr>
          <w:rFonts w:ascii="Times New Roman" w:eastAsia="Arial Unicode MS" w:hAnsi="Times New Roman" w:cs="Times New Roman"/>
          <w:color w:val="000000"/>
          <w:sz w:val="20"/>
          <w:szCs w:val="20"/>
          <w:lang w:eastAsia="ru-RU" w:bidi="ru-RU"/>
        </w:rPr>
      </w:pPr>
      <w:r w:rsidRPr="009B3E78">
        <w:rPr>
          <w:rFonts w:ascii="Times New Roman" w:eastAsia="Arial Unicode MS" w:hAnsi="Times New Roman" w:cs="Times New Roman"/>
          <w:color w:val="000000"/>
          <w:sz w:val="20"/>
          <w:szCs w:val="20"/>
          <w:lang w:eastAsia="ru-RU" w:bidi="ru-RU"/>
        </w:rPr>
        <w:t xml:space="preserve">                                                                                                                                                         Приложение </w:t>
      </w:r>
    </w:p>
    <w:p w:rsidR="00355A47" w:rsidRPr="009B3E78" w:rsidRDefault="00355A47" w:rsidP="00355A47">
      <w:pPr>
        <w:tabs>
          <w:tab w:val="left" w:pos="7384"/>
        </w:tabs>
        <w:spacing w:after="0" w:line="270" w:lineRule="exact"/>
        <w:ind w:left="400" w:hanging="360"/>
        <w:jc w:val="righ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 к постановлению администрации </w:t>
      </w:r>
    </w:p>
    <w:p w:rsidR="00355A47" w:rsidRPr="009B3E78" w:rsidRDefault="00355A47" w:rsidP="00355A47">
      <w:pPr>
        <w:tabs>
          <w:tab w:val="left" w:pos="7384"/>
        </w:tabs>
        <w:spacing w:after="0" w:line="270" w:lineRule="exact"/>
        <w:ind w:left="400" w:hanging="360"/>
        <w:jc w:val="righ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Новорешетовского сельсовета</w:t>
      </w:r>
    </w:p>
    <w:p w:rsidR="00355A47" w:rsidRPr="009B3E78" w:rsidRDefault="00355A47" w:rsidP="00355A47">
      <w:pPr>
        <w:tabs>
          <w:tab w:val="left" w:pos="7384"/>
        </w:tabs>
        <w:spacing w:after="0" w:line="270" w:lineRule="exact"/>
        <w:ind w:left="400" w:hanging="360"/>
        <w:jc w:val="right"/>
        <w:rPr>
          <w:rFonts w:ascii="Times New Roman" w:eastAsia="Arial Unicode MS" w:hAnsi="Times New Roman" w:cs="Times New Roman"/>
          <w:bCs/>
          <w:sz w:val="20"/>
          <w:szCs w:val="20"/>
          <w:lang w:eastAsia="ru-RU"/>
        </w:rPr>
      </w:pPr>
      <w:r w:rsidRPr="009B3E78">
        <w:rPr>
          <w:rFonts w:ascii="Times New Roman" w:eastAsia="Arial Unicode MS" w:hAnsi="Times New Roman" w:cs="Times New Roman"/>
          <w:sz w:val="20"/>
          <w:szCs w:val="20"/>
          <w:lang w:eastAsia="ru-RU"/>
        </w:rPr>
        <w:t xml:space="preserve">                                                                                                                            От 22.12.2023 № 93</w:t>
      </w:r>
    </w:p>
    <w:p w:rsidR="00355A47" w:rsidRPr="009B3E78" w:rsidRDefault="00355A47" w:rsidP="00355A47">
      <w:pPr>
        <w:tabs>
          <w:tab w:val="left" w:pos="7384"/>
        </w:tabs>
        <w:spacing w:after="0" w:line="270" w:lineRule="exact"/>
        <w:ind w:left="400" w:hanging="360"/>
        <w:jc w:val="right"/>
        <w:rPr>
          <w:rFonts w:ascii="Times New Roman" w:eastAsia="Arial Unicode MS" w:hAnsi="Times New Roman" w:cs="Times New Roman"/>
          <w:b/>
          <w:sz w:val="20"/>
          <w:szCs w:val="20"/>
          <w:lang w:eastAsia="ru-RU"/>
        </w:rPr>
      </w:pPr>
    </w:p>
    <w:p w:rsidR="00355A47" w:rsidRPr="009B3E78" w:rsidRDefault="00355A47" w:rsidP="00355A47">
      <w:pPr>
        <w:tabs>
          <w:tab w:val="left" w:pos="7384"/>
        </w:tabs>
        <w:spacing w:after="0" w:line="270" w:lineRule="exact"/>
        <w:ind w:left="400" w:hanging="360"/>
        <w:jc w:val="center"/>
        <w:rPr>
          <w:rFonts w:ascii="Times New Roman" w:eastAsia="Arial Unicode MS" w:hAnsi="Times New Roman" w:cs="Times New Roman"/>
          <w:b/>
          <w:sz w:val="20"/>
          <w:szCs w:val="20"/>
          <w:lang w:eastAsia="ru-RU"/>
        </w:rPr>
      </w:pPr>
      <w:r w:rsidRPr="009B3E78">
        <w:rPr>
          <w:rFonts w:ascii="Times New Roman" w:eastAsia="Arial Unicode MS" w:hAnsi="Times New Roman" w:cs="Times New Roman"/>
          <w:b/>
          <w:sz w:val="20"/>
          <w:szCs w:val="20"/>
          <w:lang w:eastAsia="ru-RU"/>
        </w:rPr>
        <w:t>ПЛАН</w:t>
      </w:r>
    </w:p>
    <w:p w:rsidR="00355A47" w:rsidRPr="009B3E78" w:rsidRDefault="00355A47" w:rsidP="00355A47">
      <w:pPr>
        <w:tabs>
          <w:tab w:val="left" w:pos="7384"/>
        </w:tabs>
        <w:spacing w:after="0" w:line="270" w:lineRule="exact"/>
        <w:ind w:left="400" w:hanging="360"/>
        <w:jc w:val="center"/>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b/>
          <w:sz w:val="20"/>
          <w:szCs w:val="20"/>
          <w:lang w:eastAsia="ru-RU"/>
        </w:rPr>
        <w:t>противодействия коррупции в администрации Новорешетовского сельсовета Кочковского района Новосибирской области на 2024-2026 годы</w:t>
      </w:r>
    </w:p>
    <w:p w:rsidR="00355A47" w:rsidRPr="009B3E78" w:rsidRDefault="00355A47" w:rsidP="00355A47">
      <w:pPr>
        <w:tabs>
          <w:tab w:val="left" w:pos="7384"/>
        </w:tabs>
        <w:spacing w:after="0" w:line="270" w:lineRule="exact"/>
        <w:ind w:left="400" w:hanging="360"/>
        <w:jc w:val="center"/>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jc w:val="center"/>
        <w:rPr>
          <w:rFonts w:ascii="Times New Roman" w:eastAsia="Arial Unicode MS" w:hAnsi="Times New Roman" w:cs="Times New Roman"/>
          <w:sz w:val="20"/>
          <w:szCs w:val="20"/>
          <w:lang w:eastAsia="ru-RU"/>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
        <w:gridCol w:w="4261"/>
        <w:gridCol w:w="2518"/>
        <w:gridCol w:w="2293"/>
      </w:tblGrid>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п/п</w:t>
            </w:r>
          </w:p>
        </w:tc>
        <w:tc>
          <w:tcPr>
            <w:tcW w:w="426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Наименование мероприятия</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Срок исполнения</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Исполнители </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Мониторинг нормативной правовой базы законодательства Российской Федерации и Новосибирской области по вопросам противодействия коррупции  на предмет внесения изменений в действующие акты и </w:t>
            </w:r>
            <w:r w:rsidRPr="009B3E78">
              <w:rPr>
                <w:rFonts w:ascii="Times New Roman" w:eastAsia="Arial Unicode MS" w:hAnsi="Times New Roman" w:cs="Times New Roman"/>
                <w:sz w:val="20"/>
                <w:szCs w:val="20"/>
                <w:lang w:eastAsia="ru-RU"/>
              </w:rPr>
              <w:lastRenderedPageBreak/>
              <w:t>принятия  соответствующих муниципальных   актов</w:t>
            </w:r>
          </w:p>
        </w:tc>
        <w:tc>
          <w:tcPr>
            <w:tcW w:w="2518"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ежеквартально</w:t>
            </w:r>
          </w:p>
        </w:tc>
        <w:tc>
          <w:tcPr>
            <w:tcW w:w="2293"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2.</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Подготовка обзора изменений законодательства Российской Федерации и Новосибирской области по вопросам противодействия коррупции и направления его для ознакомления муниципальных служащих в части их компетенции</w:t>
            </w:r>
          </w:p>
        </w:tc>
        <w:tc>
          <w:tcPr>
            <w:tcW w:w="2518"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ежеквартально</w:t>
            </w:r>
          </w:p>
        </w:tc>
        <w:tc>
          <w:tcPr>
            <w:tcW w:w="2293"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3.</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Подготовка проектов нормативных правовых актов по вопросам противодействия коррупции в связи с изменением законодательства Российской Федерации и Новосибирской  области в части муниципальных служащих, лиц замещающих муниципальные должности</w:t>
            </w:r>
          </w:p>
        </w:tc>
        <w:tc>
          <w:tcPr>
            <w:tcW w:w="2518" w:type="dxa"/>
          </w:tcPr>
          <w:p w:rsidR="00355A47" w:rsidRPr="009B3E78" w:rsidRDefault="00355A47" w:rsidP="00717EAA">
            <w:pPr>
              <w:tabs>
                <w:tab w:val="left" w:pos="7384"/>
              </w:tabs>
              <w:spacing w:after="0" w:line="270" w:lineRule="exact"/>
              <w:jc w:val="center"/>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не позднее срока установленного органам местного самоуправления для принятия  нормативно правового акта или в течение месяца со дня вступления в силу законодательного акта РФ, Новосибирской области</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4.</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Обеспечение координации деятельности администрации Новорешетовского сельсовета и взаимодействия с правоохранительными и контролирующими органами, в том числе при обращении граждан по вопросам противодействия коррупции</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постоянно</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5.</w:t>
            </w:r>
          </w:p>
        </w:tc>
        <w:tc>
          <w:tcPr>
            <w:tcW w:w="426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Соблюдение требований Федеральных законов  от 05 апреля 2013 года № 44 ФЗ «О контрактной системе в сфере закупок товаров, работ, услуг для обеспечения государственных и муниципальных нужд.</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постоянно</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6.</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Проведение анализа протоколов конкурсных, аукционных, котировочных комиссий, муниципальных контрактов на поставку товаров, выполнение работ, оказание услуг для муниципальных нужд</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7.</w:t>
            </w:r>
          </w:p>
        </w:tc>
        <w:tc>
          <w:tcPr>
            <w:tcW w:w="4261" w:type="dxa"/>
          </w:tcPr>
          <w:p w:rsidR="00355A47" w:rsidRPr="009B3E78" w:rsidRDefault="00355A47" w:rsidP="00717EAA">
            <w:pPr>
              <w:tabs>
                <w:tab w:val="left" w:pos="7384"/>
              </w:tabs>
              <w:spacing w:after="0" w:line="270" w:lineRule="exact"/>
              <w:rPr>
                <w:rFonts w:ascii="Times New Roman" w:eastAsia="Times New Roman" w:hAnsi="Times New Roman" w:cs="Times New Roman"/>
                <w:sz w:val="20"/>
                <w:szCs w:val="20"/>
                <w:lang w:eastAsia="ru-RU"/>
              </w:rPr>
            </w:pPr>
            <w:r w:rsidRPr="009B3E78">
              <w:rPr>
                <w:rFonts w:ascii="Times New Roman" w:eastAsia="Arial Unicode MS" w:hAnsi="Times New Roman" w:cs="Times New Roman"/>
                <w:sz w:val="20"/>
                <w:szCs w:val="20"/>
                <w:lang w:eastAsia="ru-RU"/>
              </w:rPr>
              <w:t>Совершенствование условий процедур и механизмов муниципальных закупок, в том числе путем расширения практики проведения открытых аукционов в электронной форме, а также создание комплексной контрактной системы, обеспечивающей соответствие показателей и итогов выполнения муниципальных контрактов первоначально заложенным в них параметрам и утвержденным показателям бюджета.</w:t>
            </w:r>
          </w:p>
        </w:tc>
        <w:tc>
          <w:tcPr>
            <w:tcW w:w="2518" w:type="dxa"/>
          </w:tcPr>
          <w:p w:rsidR="00355A47" w:rsidRPr="009B3E78" w:rsidRDefault="00355A47" w:rsidP="00717EAA">
            <w:pPr>
              <w:tabs>
                <w:tab w:val="left" w:pos="7384"/>
              </w:tabs>
              <w:spacing w:after="0" w:line="270" w:lineRule="exact"/>
              <w:jc w:val="both"/>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Постоянно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ответственный за проведение закупок</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8.</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Совершенствование системы учета муниципального имущества в соответствии с требованиями стандартов.</w:t>
            </w:r>
          </w:p>
        </w:tc>
        <w:tc>
          <w:tcPr>
            <w:tcW w:w="2518" w:type="dxa"/>
          </w:tcPr>
          <w:p w:rsidR="00355A47" w:rsidRPr="009B3E78" w:rsidRDefault="00355A47" w:rsidP="00717EAA">
            <w:pPr>
              <w:tabs>
                <w:tab w:val="left" w:pos="7384"/>
              </w:tabs>
              <w:spacing w:after="0" w:line="270" w:lineRule="exact"/>
              <w:jc w:val="both"/>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Постоянно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9.</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Повышение качества и оперативности оказания муниципальных услуг в администрации Новорешетовского сельсовета.</w:t>
            </w:r>
          </w:p>
        </w:tc>
        <w:tc>
          <w:tcPr>
            <w:tcW w:w="2518" w:type="dxa"/>
          </w:tcPr>
          <w:p w:rsidR="00355A47" w:rsidRPr="009B3E78" w:rsidRDefault="00355A47" w:rsidP="00717EAA">
            <w:pPr>
              <w:tabs>
                <w:tab w:val="left" w:pos="7384"/>
              </w:tabs>
              <w:spacing w:after="0" w:line="270" w:lineRule="exact"/>
              <w:jc w:val="both"/>
              <w:rPr>
                <w:rFonts w:ascii="Times New Roman" w:eastAsia="Times New Roman"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Постоянно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10.</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Организация обучения работников кадровых подразделений органов местного самоуправления по планам, включающим изучение способов предотвращения и </w:t>
            </w:r>
            <w:r w:rsidRPr="009B3E78">
              <w:rPr>
                <w:rFonts w:ascii="Times New Roman" w:eastAsia="Arial Unicode MS" w:hAnsi="Times New Roman" w:cs="Times New Roman"/>
                <w:sz w:val="20"/>
                <w:szCs w:val="20"/>
                <w:lang w:eastAsia="ru-RU"/>
              </w:rPr>
              <w:lastRenderedPageBreak/>
              <w:t>разрешения конфликта интересов на муниципальной службе.</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Не менее 1 раза в год</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eastAsia="Arial Unicode MS"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11.</w:t>
            </w:r>
          </w:p>
        </w:tc>
        <w:tc>
          <w:tcPr>
            <w:tcW w:w="426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Проведение проверок соблюдения муниципальными служащими ограничений и запретов, связанных с муниципальной службой, требований о предотвращении или урегулировании конфликта интересов, исполнения ими обязанностей, установленных </w:t>
            </w:r>
            <w:hyperlink r:id="rId9" w:history="1">
              <w:r w:rsidRPr="009B3E78">
                <w:rPr>
                  <w:rFonts w:ascii="Times New Roman" w:eastAsia="Arial Unicode MS" w:hAnsi="Times New Roman" w:cs="Times New Roman"/>
                  <w:sz w:val="20"/>
                  <w:szCs w:val="20"/>
                  <w:u w:val="single"/>
                  <w:lang w:eastAsia="ru-RU"/>
                </w:rPr>
                <w:t>Федеральными законами от 02.03.2007 N 25-ФЗ</w:t>
              </w:r>
            </w:hyperlink>
            <w:r w:rsidRPr="009B3E78">
              <w:rPr>
                <w:rFonts w:ascii="Times New Roman" w:eastAsia="Times New Roman" w:hAnsi="Times New Roman" w:cs="Times New Roman"/>
                <w:sz w:val="20"/>
                <w:szCs w:val="20"/>
                <w:lang w:eastAsia="ru-RU"/>
              </w:rPr>
              <w:t xml:space="preserve"> «О муниципальной службе в Российской Федерации», </w:t>
            </w:r>
            <w:hyperlink r:id="rId10" w:history="1">
              <w:r w:rsidRPr="009B3E78">
                <w:rPr>
                  <w:rFonts w:ascii="Times New Roman" w:eastAsia="Arial Unicode MS" w:hAnsi="Times New Roman" w:cs="Times New Roman"/>
                  <w:sz w:val="20"/>
                  <w:szCs w:val="20"/>
                  <w:u w:val="single"/>
                  <w:lang w:eastAsia="ru-RU"/>
                </w:rPr>
                <w:t>от 25.12.2008 N 273-ФЗ</w:t>
              </w:r>
            </w:hyperlink>
            <w:r w:rsidRPr="009B3E78">
              <w:rPr>
                <w:rFonts w:ascii="Times New Roman" w:eastAsia="Times New Roman" w:hAnsi="Times New Roman" w:cs="Times New Roman"/>
                <w:sz w:val="20"/>
                <w:szCs w:val="20"/>
                <w:lang w:eastAsia="ru-RU"/>
              </w:rPr>
              <w:t xml:space="preserve"> «О противодействии коррупции»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По мере поступления информации в соответствии с действующим законодательством</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eastAsia="Arial Unicode MS"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12.</w:t>
            </w:r>
          </w:p>
        </w:tc>
        <w:tc>
          <w:tcPr>
            <w:tcW w:w="426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Своевременное предоставление в прокуратуру Кочковского района всех нормативно-правовых документов для их оценки на предмет предупреждения коррупции.</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Ежемесячно до 10 числа</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eastAsia="Arial Unicode MS"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13.</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Обобщение анализа заявлений граждан и организаций на предмет наличия в них информации о нарушениях закона со стороны муниципальных служащих администрации Новорешетовского сельсовета.</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ежемесячно до 25 числа</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eastAsia="Arial Unicode MS"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14.</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 xml:space="preserve">Проведение антикоррупционной экспертизы муниципальных нормативных правовых актов   сельсовета  и их проектов при осуществлении правовой экспертизы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 Совет депутатов</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15.</w:t>
            </w:r>
          </w:p>
        </w:tc>
        <w:tc>
          <w:tcPr>
            <w:tcW w:w="426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Анализ должностных инструкций муниципальных служащих</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по кадровым вопросам</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16.</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Анализ порядка заключения договоров, предметом (объектом) которых являются жилые помещения муниципального жилищного фонда Новорешетовского сельсовета</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Жилищная комиссия</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17.</w:t>
            </w:r>
          </w:p>
        </w:tc>
        <w:tc>
          <w:tcPr>
            <w:tcW w:w="4261" w:type="dxa"/>
          </w:tcPr>
          <w:p w:rsidR="00355A47" w:rsidRPr="009B3E78" w:rsidRDefault="00355A47" w:rsidP="00717EAA">
            <w:pPr>
              <w:tabs>
                <w:tab w:val="left" w:pos="7384"/>
              </w:tabs>
              <w:spacing w:after="0" w:line="270" w:lineRule="exact"/>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Контроль своевременного предоставления муниципальными служащими справок о доходах, об имуществе и обязательствах имущественного характера в администрацию Новорешетовского сельсовета, внутренняя проверка достоверности представленных муниципальными служащими администрации Новорешетовского сельсовета сведений</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ежегодно до 30 апреля</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по кадровым вопросам</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18.</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 xml:space="preserve">Организация обучающих семинаров по проведению антикоррупционной экспертизы муниципальных нормативных правовых актов и их проектов для муниципальных служащих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19.</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Проведение семинаров для вновь принятых муниципальных служащих по вопросам прохождения муниципальной службы, ответственности за совершение дисциплинарного проступка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 мере необходимости</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20.</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Arial Unicode MS" w:hAnsi="Times New Roman" w:cs="Times New Roman"/>
                <w:color w:val="000000"/>
                <w:sz w:val="20"/>
                <w:szCs w:val="20"/>
                <w:lang w:eastAsia="ru-RU" w:bidi="ru-RU"/>
              </w:rPr>
              <w:t xml:space="preserve">Организация контроля за исполнением муниципальными служащими обязанности по предварительному уведомлению представителя нанимателя (работодателя) о намерении выполнять иную оплачиваемую работу, определение возможности </w:t>
            </w:r>
            <w:r w:rsidRPr="009B3E78">
              <w:rPr>
                <w:rFonts w:ascii="Times New Roman" w:eastAsia="Arial Unicode MS" w:hAnsi="Times New Roman" w:cs="Times New Roman"/>
                <w:color w:val="000000"/>
                <w:sz w:val="20"/>
                <w:szCs w:val="20"/>
                <w:lang w:eastAsia="ru-RU" w:bidi="ru-RU"/>
              </w:rPr>
              <w:lastRenderedPageBreak/>
              <w:t>возникновения конфликта интересов при выполнении данной работы</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по кадровым вопросам</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lastRenderedPageBreak/>
              <w:t>21.</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Arial Unicode MS" w:hAnsi="Times New Roman" w:cs="Times New Roman"/>
                <w:color w:val="000000"/>
                <w:sz w:val="20"/>
                <w:szCs w:val="20"/>
                <w:lang w:eastAsia="ru-RU" w:bidi="ru-RU"/>
              </w:rPr>
            </w:pPr>
            <w:r w:rsidRPr="009B3E78">
              <w:rPr>
                <w:rFonts w:ascii="Times New Roman" w:eastAsia="Arial Unicode MS" w:hAnsi="Times New Roman" w:cs="Times New Roman"/>
                <w:color w:val="000000"/>
                <w:sz w:val="20"/>
                <w:szCs w:val="20"/>
                <w:lang w:eastAsia="ru-RU" w:bidi="ru-RU"/>
              </w:rPr>
              <w:t>Организация контроля за обеспечением сообщения муниципальными служащими о получении ими подарка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Ежеквартально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по кадровым вопросам</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22.</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Arial Unicode MS" w:hAnsi="Times New Roman" w:cs="Times New Roman"/>
                <w:color w:val="000000"/>
                <w:sz w:val="20"/>
                <w:szCs w:val="20"/>
                <w:lang w:eastAsia="ru-RU" w:bidi="ru-RU"/>
              </w:rPr>
            </w:pPr>
            <w:r w:rsidRPr="009B3E78">
              <w:rPr>
                <w:rFonts w:ascii="Times New Roman" w:eastAsia="Arial Unicode MS" w:hAnsi="Times New Roman" w:cs="Times New Roman"/>
                <w:color w:val="000000"/>
                <w:sz w:val="20"/>
                <w:szCs w:val="20"/>
                <w:lang w:eastAsia="ru-RU" w:bidi="ru-RU"/>
              </w:rPr>
              <w:t>Организация контроля за исполнением муниципальными служащими обязанности уведомлять представителя нанимателя (работодателя) о фактах обращения в целях склонения к совершению коррупционных правонарушений</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 xml:space="preserve">Ежеквартально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 по кадровым вопросам</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23.</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Организация повышения квалификации, профессиональной подготовки муниципальных служащих, включение в учебные планы занятий по проблемам коррупции, предотвращению возникновении конфликта интересов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24.</w:t>
            </w:r>
          </w:p>
        </w:tc>
        <w:tc>
          <w:tcPr>
            <w:tcW w:w="4261" w:type="dxa"/>
          </w:tcPr>
          <w:p w:rsidR="00355A47" w:rsidRPr="009B3E78" w:rsidRDefault="00355A47" w:rsidP="00717EAA">
            <w:pPr>
              <w:widowControl w:val="0"/>
              <w:spacing w:before="100" w:beforeAutospacing="1" w:after="100" w:afterAutospacing="1" w:line="240" w:lineRule="auto"/>
              <w:jc w:val="both"/>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 xml:space="preserve">Организация с участием прокуратуры  Кочковского района правового просвещения в сфере нормотворчества представителей органов местного самоуправления, муниципальных служащих </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ежеквартально</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25.</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Организация повышения квалификации в сфере размещения -закупок</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В течение всего периода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26.</w:t>
            </w:r>
          </w:p>
        </w:tc>
        <w:tc>
          <w:tcPr>
            <w:tcW w:w="4261" w:type="dxa"/>
          </w:tcPr>
          <w:p w:rsidR="00355A47" w:rsidRPr="009B3E78" w:rsidRDefault="00355A47" w:rsidP="00717EAA">
            <w:pPr>
              <w:widowControl w:val="0"/>
              <w:spacing w:before="100" w:beforeAutospacing="1" w:after="100" w:afterAutospacing="1" w:line="240" w:lineRule="auto"/>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Обновление на официальном сайте администрации и разделов для посетителей с указанием сведений о структуре органов местного самоуправления администрации сельсовета, их функциональном назначении, времени приема граждан и других сведений</w:t>
            </w:r>
          </w:p>
        </w:tc>
        <w:tc>
          <w:tcPr>
            <w:tcW w:w="2518"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По мере поступления информации</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27.</w:t>
            </w:r>
          </w:p>
        </w:tc>
        <w:tc>
          <w:tcPr>
            <w:tcW w:w="4261" w:type="dxa"/>
          </w:tcPr>
          <w:p w:rsidR="00355A47" w:rsidRPr="009B3E78" w:rsidRDefault="00355A47" w:rsidP="00717EAA">
            <w:pPr>
              <w:widowControl w:val="0"/>
              <w:spacing w:before="100" w:beforeAutospacing="1" w:after="100" w:afterAutospacing="1" w:line="240" w:lineRule="auto"/>
              <w:jc w:val="both"/>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 xml:space="preserve">Расширение системы правового просвещения населения в сфере коррупции </w:t>
            </w:r>
          </w:p>
        </w:tc>
        <w:tc>
          <w:tcPr>
            <w:tcW w:w="2518" w:type="dxa"/>
          </w:tcPr>
          <w:p w:rsidR="00355A47" w:rsidRPr="009B3E78" w:rsidRDefault="00355A47" w:rsidP="00717EAA">
            <w:pPr>
              <w:widowControl w:val="0"/>
              <w:spacing w:before="100" w:beforeAutospacing="1" w:after="100" w:afterAutospacing="1" w:line="240" w:lineRule="auto"/>
              <w:jc w:val="both"/>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 xml:space="preserve">Постоянно </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Специалисты администрации</w:t>
            </w:r>
          </w:p>
        </w:tc>
      </w:tr>
      <w:tr w:rsidR="00355A47" w:rsidRPr="009B3E78" w:rsidTr="00717EAA">
        <w:tc>
          <w:tcPr>
            <w:tcW w:w="701"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28.</w:t>
            </w:r>
          </w:p>
        </w:tc>
        <w:tc>
          <w:tcPr>
            <w:tcW w:w="4261" w:type="dxa"/>
          </w:tcPr>
          <w:p w:rsidR="00355A47" w:rsidRPr="009B3E78" w:rsidRDefault="00355A47" w:rsidP="00717EAA">
            <w:pPr>
              <w:widowControl w:val="0"/>
              <w:spacing w:before="100" w:beforeAutospacing="1" w:after="100" w:afterAutospacing="1" w:line="240" w:lineRule="auto"/>
              <w:jc w:val="both"/>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Подведение итогов реализации плана противодействия коррупции в администрации сельсовета</w:t>
            </w:r>
          </w:p>
        </w:tc>
        <w:tc>
          <w:tcPr>
            <w:tcW w:w="2518" w:type="dxa"/>
          </w:tcPr>
          <w:p w:rsidR="00355A47" w:rsidRPr="009B3E78" w:rsidRDefault="00355A47" w:rsidP="00717EAA">
            <w:pPr>
              <w:widowControl w:val="0"/>
              <w:spacing w:after="0" w:line="240" w:lineRule="auto"/>
              <w:jc w:val="both"/>
              <w:rPr>
                <w:rFonts w:ascii="Times New Roman" w:eastAsia="Times New Roman" w:hAnsi="Times New Roman" w:cs="Times New Roman"/>
                <w:sz w:val="20"/>
                <w:szCs w:val="20"/>
                <w:lang w:eastAsia="ru-RU" w:bidi="ru-RU"/>
              </w:rPr>
            </w:pPr>
            <w:r w:rsidRPr="009B3E78">
              <w:rPr>
                <w:rFonts w:ascii="Times New Roman" w:eastAsia="Times New Roman" w:hAnsi="Times New Roman" w:cs="Times New Roman"/>
                <w:sz w:val="20"/>
                <w:szCs w:val="20"/>
                <w:lang w:eastAsia="ru-RU" w:bidi="ru-RU"/>
              </w:rPr>
              <w:t>4 квартал 2024 года,</w:t>
            </w:r>
          </w:p>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Times New Roman" w:hAnsi="Times New Roman" w:cs="Times New Roman"/>
                <w:sz w:val="20"/>
                <w:szCs w:val="20"/>
                <w:lang w:eastAsia="ru-RU"/>
              </w:rPr>
              <w:t>4 квартал 2025 года, 4 квартал 2026 года.</w:t>
            </w:r>
          </w:p>
        </w:tc>
        <w:tc>
          <w:tcPr>
            <w:tcW w:w="2293" w:type="dxa"/>
          </w:tcPr>
          <w:p w:rsidR="00355A47" w:rsidRPr="009B3E78" w:rsidRDefault="00355A47" w:rsidP="00717EAA">
            <w:pPr>
              <w:tabs>
                <w:tab w:val="left" w:pos="7384"/>
              </w:tabs>
              <w:spacing w:after="0" w:line="270" w:lineRule="exact"/>
              <w:jc w:val="both"/>
              <w:rPr>
                <w:rFonts w:ascii="Times New Roman" w:eastAsia="Arial Unicode MS" w:hAnsi="Times New Roman" w:cs="Times New Roman"/>
                <w:sz w:val="20"/>
                <w:szCs w:val="20"/>
                <w:lang w:eastAsia="ru-RU"/>
              </w:rPr>
            </w:pPr>
            <w:r w:rsidRPr="009B3E78">
              <w:rPr>
                <w:rFonts w:ascii="Times New Roman" w:eastAsia="Arial Unicode MS" w:hAnsi="Times New Roman" w:cs="Times New Roman"/>
                <w:sz w:val="20"/>
                <w:szCs w:val="20"/>
                <w:lang w:eastAsia="ru-RU"/>
              </w:rPr>
              <w:t>Комиссия по противодействию коррупции</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29.</w:t>
            </w:r>
          </w:p>
        </w:tc>
        <w:tc>
          <w:tcPr>
            <w:tcW w:w="426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Организация повышения эффективности противодействия коррупции при осуществлении закупок товаров, работ, услуг для обеспечения муниципальных нужд</w:t>
            </w:r>
          </w:p>
        </w:tc>
        <w:tc>
          <w:tcPr>
            <w:tcW w:w="2518"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В течение всего периода</w:t>
            </w:r>
          </w:p>
        </w:tc>
        <w:tc>
          <w:tcPr>
            <w:tcW w:w="2293"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30.</w:t>
            </w:r>
          </w:p>
        </w:tc>
        <w:tc>
          <w:tcPr>
            <w:tcW w:w="426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Предотвращение и выявление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tc>
        <w:tc>
          <w:tcPr>
            <w:tcW w:w="2518"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В течение всего периода</w:t>
            </w:r>
          </w:p>
        </w:tc>
        <w:tc>
          <w:tcPr>
            <w:tcW w:w="2293"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Специалист по каровым вопросам</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31.</w:t>
            </w:r>
          </w:p>
        </w:tc>
        <w:tc>
          <w:tcPr>
            <w:tcW w:w="4261" w:type="dxa"/>
          </w:tcPr>
          <w:p w:rsidR="00355A47" w:rsidRPr="009B3E78" w:rsidRDefault="00355A47" w:rsidP="00717EAA">
            <w:pPr>
              <w:widowControl w:val="0"/>
              <w:spacing w:after="0" w:line="240" w:lineRule="auto"/>
              <w:jc w:val="both"/>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Осуществление контроля за расходами и инициирование процесса обращения в доход государства имущества, в отношении которого не представлено сведений, подтверждающих его приобретение на законные доходы</w:t>
            </w:r>
          </w:p>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p>
        </w:tc>
        <w:tc>
          <w:tcPr>
            <w:tcW w:w="2518"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В течение всего периода</w:t>
            </w:r>
          </w:p>
        </w:tc>
        <w:tc>
          <w:tcPr>
            <w:tcW w:w="2293" w:type="dxa"/>
          </w:tcPr>
          <w:p w:rsidR="00355A47" w:rsidRPr="009B3E78" w:rsidRDefault="00355A47" w:rsidP="00717EAA">
            <w:pPr>
              <w:widowControl w:val="0"/>
              <w:autoSpaceDE w:val="0"/>
              <w:autoSpaceDN w:val="0"/>
              <w:spacing w:after="0" w:line="240" w:lineRule="auto"/>
              <w:jc w:val="both"/>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Специалист по кадровым вопросам</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32.</w:t>
            </w:r>
          </w:p>
        </w:tc>
        <w:tc>
          <w:tcPr>
            <w:tcW w:w="4261" w:type="dxa"/>
          </w:tcPr>
          <w:p w:rsidR="00355A47" w:rsidRPr="009B3E78" w:rsidRDefault="00355A47" w:rsidP="00717EAA">
            <w:pPr>
              <w:widowControl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Повышение эффективности информационно- пропагандистских и просветительских мер, направленных на создание в обществе атмосферы нетерпимости к коррупционным проявлениям</w:t>
            </w:r>
          </w:p>
        </w:tc>
        <w:tc>
          <w:tcPr>
            <w:tcW w:w="2518"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В течение всего периода</w:t>
            </w:r>
          </w:p>
        </w:tc>
        <w:tc>
          <w:tcPr>
            <w:tcW w:w="2293"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sz w:val="20"/>
                <w:szCs w:val="20"/>
                <w:lang w:eastAsia="ru-RU"/>
              </w:rPr>
              <w:t>Специалист администрации</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lastRenderedPageBreak/>
              <w:t>33</w:t>
            </w:r>
          </w:p>
        </w:tc>
        <w:tc>
          <w:tcPr>
            <w:tcW w:w="4261" w:type="dxa"/>
          </w:tcPr>
          <w:p w:rsidR="00355A47" w:rsidRPr="009B3E78" w:rsidRDefault="00355A47" w:rsidP="00717EAA">
            <w:pPr>
              <w:suppressLineNumbers/>
              <w:suppressAutoHyphens/>
              <w:spacing w:after="0" w:line="240" w:lineRule="auto"/>
              <w:jc w:val="both"/>
              <w:rPr>
                <w:rFonts w:ascii="Times New Roman" w:eastAsia="Times New Roman" w:hAnsi="Times New Roman" w:cs="Times New Roman"/>
                <w:sz w:val="20"/>
                <w:szCs w:val="20"/>
                <w:lang w:eastAsia="ar-SA"/>
              </w:rPr>
            </w:pPr>
            <w:r w:rsidRPr="009B3E78">
              <w:rPr>
                <w:rFonts w:ascii="Times New Roman" w:eastAsia="Times New Roman" w:hAnsi="Times New Roman" w:cs="Times New Roman"/>
                <w:sz w:val="20"/>
                <w:szCs w:val="20"/>
                <w:lang w:eastAsia="ar-SA"/>
              </w:rPr>
              <w:t>Осуществление контроля за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tc>
        <w:tc>
          <w:tcPr>
            <w:tcW w:w="2518" w:type="dxa"/>
          </w:tcPr>
          <w:p w:rsidR="00355A47" w:rsidRPr="009B3E78" w:rsidRDefault="00355A47" w:rsidP="00717EAA">
            <w:pPr>
              <w:suppressLineNumbers/>
              <w:suppressAutoHyphens/>
              <w:spacing w:after="0" w:line="240" w:lineRule="auto"/>
              <w:rPr>
                <w:rFonts w:ascii="Times New Roman" w:eastAsia="Times New Roman" w:hAnsi="Times New Roman" w:cs="Times New Roman"/>
                <w:sz w:val="20"/>
                <w:szCs w:val="20"/>
                <w:lang w:eastAsia="ar-SA"/>
              </w:rPr>
            </w:pPr>
            <w:r w:rsidRPr="009B3E78">
              <w:rPr>
                <w:rFonts w:ascii="Times New Roman" w:hAnsi="Times New Roman" w:cs="Times New Roman"/>
                <w:sz w:val="20"/>
                <w:szCs w:val="20"/>
              </w:rPr>
              <w:t>В течении всего периода</w:t>
            </w:r>
          </w:p>
        </w:tc>
        <w:tc>
          <w:tcPr>
            <w:tcW w:w="2293" w:type="dxa"/>
          </w:tcPr>
          <w:p w:rsidR="00355A47" w:rsidRPr="009B3E78" w:rsidRDefault="00355A47" w:rsidP="00717EAA">
            <w:pPr>
              <w:suppressLineNumbers/>
              <w:suppressAutoHyphens/>
              <w:spacing w:after="0" w:line="240" w:lineRule="auto"/>
              <w:jc w:val="center"/>
              <w:rPr>
                <w:rFonts w:ascii="Times New Roman" w:eastAsia="Times New Roman" w:hAnsi="Times New Roman" w:cs="Times New Roman"/>
                <w:sz w:val="20"/>
                <w:szCs w:val="20"/>
                <w:lang w:eastAsia="ar-SA"/>
              </w:rPr>
            </w:pPr>
            <w:r w:rsidRPr="009B3E78">
              <w:rPr>
                <w:rFonts w:ascii="Times New Roman" w:eastAsia="Times New Roman" w:hAnsi="Times New Roman" w:cs="Times New Roman"/>
                <w:sz w:val="20"/>
                <w:szCs w:val="20"/>
                <w:lang w:eastAsia="ar-SA"/>
              </w:rPr>
              <w:t xml:space="preserve">Администрация </w:t>
            </w:r>
          </w:p>
        </w:tc>
      </w:tr>
      <w:tr w:rsidR="00355A47" w:rsidRPr="009B3E78" w:rsidTr="00717EAA">
        <w:tc>
          <w:tcPr>
            <w:tcW w:w="701" w:type="dxa"/>
          </w:tcPr>
          <w:p w:rsidR="00355A47" w:rsidRPr="009B3E78" w:rsidRDefault="00355A47" w:rsidP="00717EAA">
            <w:pPr>
              <w:widowControl w:val="0"/>
              <w:autoSpaceDE w:val="0"/>
              <w:autoSpaceDN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34</w:t>
            </w:r>
          </w:p>
        </w:tc>
        <w:tc>
          <w:tcPr>
            <w:tcW w:w="4261" w:type="dxa"/>
          </w:tcPr>
          <w:p w:rsidR="00355A47" w:rsidRPr="009B3E78" w:rsidRDefault="00355A47" w:rsidP="00717EAA">
            <w:pPr>
              <w:widowControl w:val="0"/>
              <w:spacing w:after="0" w:line="240" w:lineRule="auto"/>
              <w:rPr>
                <w:rFonts w:ascii="Times New Roman" w:eastAsia="Times New Roman" w:hAnsi="Times New Roman" w:cs="Times New Roman"/>
                <w:color w:val="000000"/>
                <w:sz w:val="20"/>
                <w:szCs w:val="20"/>
                <w:lang w:eastAsia="ru-RU" w:bidi="ru-RU"/>
              </w:rPr>
            </w:pPr>
            <w:r w:rsidRPr="009B3E78">
              <w:rPr>
                <w:rFonts w:ascii="Times New Roman" w:eastAsia="Times New Roman" w:hAnsi="Times New Roman" w:cs="Times New Roman"/>
                <w:color w:val="000000"/>
                <w:sz w:val="20"/>
                <w:szCs w:val="20"/>
                <w:lang w:eastAsia="ru-RU" w:bidi="ru-RU"/>
              </w:rPr>
              <w:t>Осуществление контроля за актуализацией сведений, содержащихся в анкетах, представляемых при назначении на должности муниципальной службы и лиц замещающих муниципальные должности и поступлении об их родственниках и свойственниках в целях выявления возможного конфликта интересов</w:t>
            </w:r>
          </w:p>
        </w:tc>
        <w:tc>
          <w:tcPr>
            <w:tcW w:w="2518" w:type="dxa"/>
          </w:tcPr>
          <w:p w:rsidR="00355A47" w:rsidRPr="009B3E78" w:rsidRDefault="00355A47" w:rsidP="00717EAA">
            <w:pPr>
              <w:suppressLineNumbers/>
              <w:suppressAutoHyphens/>
              <w:spacing w:after="0" w:line="240" w:lineRule="auto"/>
              <w:rPr>
                <w:rFonts w:ascii="Times New Roman" w:eastAsia="Times New Roman" w:hAnsi="Times New Roman" w:cs="Times New Roman"/>
                <w:sz w:val="20"/>
                <w:szCs w:val="20"/>
                <w:lang w:eastAsia="ar-SA"/>
              </w:rPr>
            </w:pPr>
            <w:r w:rsidRPr="009B3E78">
              <w:rPr>
                <w:rFonts w:ascii="Times New Roman" w:hAnsi="Times New Roman" w:cs="Times New Roman"/>
                <w:sz w:val="20"/>
                <w:szCs w:val="20"/>
              </w:rPr>
              <w:t>В течении всего периода</w:t>
            </w:r>
          </w:p>
        </w:tc>
        <w:tc>
          <w:tcPr>
            <w:tcW w:w="2293" w:type="dxa"/>
          </w:tcPr>
          <w:p w:rsidR="00355A47" w:rsidRPr="009B3E78" w:rsidRDefault="00355A47" w:rsidP="00717EAA">
            <w:pPr>
              <w:suppressLineNumbers/>
              <w:suppressAutoHyphens/>
              <w:spacing w:after="0" w:line="240" w:lineRule="auto"/>
              <w:jc w:val="center"/>
              <w:rPr>
                <w:rFonts w:ascii="Times New Roman" w:eastAsia="Times New Roman" w:hAnsi="Times New Roman" w:cs="Times New Roman"/>
                <w:sz w:val="20"/>
                <w:szCs w:val="20"/>
                <w:lang w:eastAsia="ar-SA"/>
              </w:rPr>
            </w:pPr>
            <w:r w:rsidRPr="009B3E78">
              <w:rPr>
                <w:rFonts w:ascii="Times New Roman" w:eastAsia="Times New Roman" w:hAnsi="Times New Roman" w:cs="Times New Roman"/>
                <w:sz w:val="20"/>
                <w:szCs w:val="20"/>
                <w:lang w:eastAsia="ar-SA"/>
              </w:rPr>
              <w:t>Специалист по кадровым вопросам</w:t>
            </w:r>
          </w:p>
          <w:p w:rsidR="00355A47" w:rsidRPr="009B3E78" w:rsidRDefault="00355A47" w:rsidP="00717EAA">
            <w:pPr>
              <w:suppressLineNumbers/>
              <w:suppressAutoHyphens/>
              <w:spacing w:after="0" w:line="240" w:lineRule="auto"/>
              <w:jc w:val="center"/>
              <w:rPr>
                <w:rFonts w:ascii="Times New Roman" w:eastAsia="Times New Roman" w:hAnsi="Times New Roman" w:cs="Times New Roman"/>
                <w:sz w:val="20"/>
                <w:szCs w:val="20"/>
                <w:lang w:eastAsia="ar-SA"/>
              </w:rPr>
            </w:pPr>
          </w:p>
        </w:tc>
      </w:tr>
      <w:tr w:rsidR="00355A47" w:rsidRPr="009B3E78" w:rsidTr="00717EAA">
        <w:tc>
          <w:tcPr>
            <w:tcW w:w="701"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35</w:t>
            </w:r>
          </w:p>
        </w:tc>
        <w:tc>
          <w:tcPr>
            <w:tcW w:w="4261"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Обеспечение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518"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В течении всего периода</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Глава Новорешетовского сельсовета</w:t>
            </w:r>
          </w:p>
        </w:tc>
      </w:tr>
      <w:tr w:rsidR="00355A47" w:rsidRPr="009B3E78" w:rsidTr="00717EAA">
        <w:tc>
          <w:tcPr>
            <w:tcW w:w="701"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36</w:t>
            </w:r>
          </w:p>
        </w:tc>
        <w:tc>
          <w:tcPr>
            <w:tcW w:w="4261"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Обеспечение участия лиц, впервые поступивших на муниципальную службу или на работу в администрацию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518"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В течении всего периода</w:t>
            </w:r>
          </w:p>
        </w:tc>
        <w:tc>
          <w:tcPr>
            <w:tcW w:w="2293" w:type="dxa"/>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 xml:space="preserve">Глава Новорешетовского сельсовета </w:t>
            </w:r>
          </w:p>
        </w:tc>
      </w:tr>
      <w:tr w:rsidR="00355A47" w:rsidRPr="009B3E78" w:rsidTr="00717EAA">
        <w:tc>
          <w:tcPr>
            <w:tcW w:w="701" w:type="dxa"/>
            <w:tcBorders>
              <w:top w:val="single" w:sz="4" w:space="0" w:color="000000"/>
              <w:left w:val="single" w:sz="4" w:space="0" w:color="000000"/>
              <w:bottom w:val="single" w:sz="4" w:space="0" w:color="000000"/>
              <w:right w:val="single" w:sz="4" w:space="0" w:color="000000"/>
            </w:tcBorders>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37</w:t>
            </w:r>
          </w:p>
        </w:tc>
        <w:tc>
          <w:tcPr>
            <w:tcW w:w="4261" w:type="dxa"/>
            <w:tcBorders>
              <w:top w:val="single" w:sz="4" w:space="0" w:color="000000"/>
              <w:left w:val="single" w:sz="4" w:space="0" w:color="000000"/>
              <w:bottom w:val="single" w:sz="4" w:space="0" w:color="000000"/>
              <w:right w:val="single" w:sz="4" w:space="0" w:color="000000"/>
            </w:tcBorders>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Обеспечение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518" w:type="dxa"/>
            <w:tcBorders>
              <w:top w:val="single" w:sz="4" w:space="0" w:color="000000"/>
              <w:left w:val="single" w:sz="4" w:space="0" w:color="000000"/>
              <w:bottom w:val="single" w:sz="4" w:space="0" w:color="000000"/>
              <w:right w:val="single" w:sz="4" w:space="0" w:color="000000"/>
            </w:tcBorders>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В течении всего периода</w:t>
            </w:r>
          </w:p>
        </w:tc>
        <w:tc>
          <w:tcPr>
            <w:tcW w:w="2293" w:type="dxa"/>
            <w:tcBorders>
              <w:top w:val="single" w:sz="4" w:space="0" w:color="000000"/>
              <w:left w:val="single" w:sz="4" w:space="0" w:color="000000"/>
              <w:bottom w:val="single" w:sz="4" w:space="0" w:color="000000"/>
              <w:right w:val="single" w:sz="4" w:space="0" w:color="000000"/>
            </w:tcBorders>
          </w:tcPr>
          <w:p w:rsidR="00355A47" w:rsidRPr="009B3E78" w:rsidRDefault="00355A47" w:rsidP="00717EAA">
            <w:pPr>
              <w:rPr>
                <w:rFonts w:ascii="Times New Roman" w:hAnsi="Times New Roman" w:cs="Times New Roman"/>
                <w:sz w:val="20"/>
                <w:szCs w:val="20"/>
              </w:rPr>
            </w:pPr>
            <w:r w:rsidRPr="009B3E78">
              <w:rPr>
                <w:rFonts w:ascii="Times New Roman" w:hAnsi="Times New Roman" w:cs="Times New Roman"/>
                <w:sz w:val="20"/>
                <w:szCs w:val="20"/>
              </w:rPr>
              <w:t>Глава Новорешетовского сельсовета</w:t>
            </w:r>
          </w:p>
        </w:tc>
      </w:tr>
    </w:tbl>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tabs>
          <w:tab w:val="left" w:pos="7384"/>
        </w:tabs>
        <w:spacing w:after="0" w:line="270" w:lineRule="exact"/>
        <w:ind w:left="400" w:hanging="360"/>
        <w:rPr>
          <w:rFonts w:ascii="Times New Roman" w:eastAsia="Arial Unicode MS" w:hAnsi="Times New Roman" w:cs="Times New Roman"/>
          <w:sz w:val="20"/>
          <w:szCs w:val="20"/>
          <w:lang w:eastAsia="ru-RU"/>
        </w:rPr>
      </w:pPr>
    </w:p>
    <w:p w:rsidR="00355A47" w:rsidRPr="009B3E78" w:rsidRDefault="00355A47" w:rsidP="00355A47">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Утрата доверия в сфере противодействия коррупции.</w:t>
      </w:r>
    </w:p>
    <w:p w:rsidR="00355A47" w:rsidRPr="009B3E78" w:rsidRDefault="00355A47" w:rsidP="00355A47">
      <w:pPr>
        <w:shd w:val="clear" w:color="auto" w:fill="FFFFFF"/>
        <w:spacing w:after="120" w:line="240" w:lineRule="auto"/>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355A47" w:rsidRPr="009B3E78" w:rsidRDefault="00355A47" w:rsidP="00355A47">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Частью 1 статьи 59.2 Федерального закона от 27.07.2004 № 79-ФЗ «О государственной гражданской службе Российской Федерации» закреплены основания для увольнения гражданского служащего в связи с утратой доверия, в том числе в случае непринятия им мер по предотвращению и (или) урегулированию конфликта интересов и непредставления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представления заведомо неполных либо заведомо недостоверных сведений.</w:t>
      </w:r>
    </w:p>
    <w:p w:rsidR="00355A47" w:rsidRPr="009B3E78" w:rsidRDefault="00355A47" w:rsidP="00355A47">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Аналогичные основания для увольнения (освобождения от должности) в связи с утратой доверия лиц, замещающих государственные должности Российской Федерации, государственные должности субъектов Российской Федерации, муниципальные должности предусмотрены частью 1 статьи 13.1 Федерального закона от 25.12.2008 № 273-ФЗ «О противодействии коррупции».</w:t>
      </w:r>
    </w:p>
    <w:p w:rsidR="00355A47" w:rsidRPr="009B3E78" w:rsidRDefault="00355A47" w:rsidP="00355A47">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Таким образом, утрата доверия является следствием грубого несоблюдения лицом антикоррупционных ограничений, запретов, неисполнения обязанностей, что порождает обоснованные сомнения нанимателя (работодателя) в его честности, порядочности, добросовестности, способности эффективно исполнять свои должностные обязанности и предполагает невозможность дальнейшего продолжения трудовых отношений.</w:t>
      </w:r>
    </w:p>
    <w:p w:rsidR="00355A47" w:rsidRPr="009B3E78" w:rsidRDefault="00355A47" w:rsidP="00355A47">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355A47" w:rsidRPr="009B3E78" w:rsidRDefault="00355A47" w:rsidP="00355A47">
      <w:pPr>
        <w:spacing w:after="0" w:line="240" w:lineRule="auto"/>
        <w:ind w:firstLine="709"/>
        <w:rPr>
          <w:rFonts w:ascii="Times New Roman" w:hAnsi="Times New Roman" w:cs="Times New Roman"/>
          <w:sz w:val="20"/>
          <w:szCs w:val="20"/>
        </w:rPr>
      </w:pPr>
    </w:p>
    <w:p w:rsidR="00355A47" w:rsidRPr="009B3E78" w:rsidRDefault="00355A47" w:rsidP="00355A47">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355A47" w:rsidRPr="009B3E78" w:rsidRDefault="00355A47" w:rsidP="00355A47">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355A47" w:rsidRPr="009B3E78" w:rsidRDefault="00355A47" w:rsidP="00355A47">
      <w:pPr>
        <w:rPr>
          <w:rFonts w:ascii="Times New Roman" w:hAnsi="Times New Roman" w:cs="Times New Roman"/>
          <w:sz w:val="20"/>
          <w:szCs w:val="20"/>
        </w:rPr>
      </w:pPr>
    </w:p>
    <w:p w:rsidR="00355A47" w:rsidRPr="009B3E78" w:rsidRDefault="00355A47" w:rsidP="00355A47">
      <w:pPr>
        <w:shd w:val="clear" w:color="auto" w:fill="FFFFFF"/>
        <w:spacing w:after="0"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Сертификаты для сирот на приобретение благоустроенного жилого помещения или для полного погашения ипотечного кредита</w:t>
      </w:r>
    </w:p>
    <w:p w:rsidR="00355A47" w:rsidRPr="009B3E78" w:rsidRDefault="00355A47" w:rsidP="00355A47">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04.08.2023 № 461-ФЗ «О внесении изменений в Федеральный закон «О дополнительных гарантиях по социальной поддержке детей-сирот и детей, оставшихся без попечения родителей» для сирот вводятся сертификаты на приобретение благоустроенного жилого помещения или для полного погашения ипотечного кредита.</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Право на однократное предоставление за счет средств бюджета субъекта Российской Федерации выплаты, удостоверенной сертификатом, предоставляется лицам, которые относились к категории детей-сирот и детей, оставшихся без попечения родителей, и достигли возраста 23 лет, при соблюдении ряда условий, в частности, наличие дохода не ниже МРОТ, который обеспечивает ему и его семье среднедушевой доход, превышающий величину прожиточного минимума на душу населения, установленную в субъекте Российской Федерации; отсутствие у заявителя психических расстройств, алкогольной или наркотической зависимости.</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Направляться средства будут на счет, указанный продавцом жилого помещения, либо на счет кредитной организации, если выплата направлена для полного погашения ипотечного кредита.</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Также установлены категории лиц, имеющие преимущественное право на предоставление выплаты перед другими лицами, порядок расчета размера выплаты с учетом норматива общей площади и показателя средней рыночной стоимости одного квадратного метра в субъекте Российской Федерации, а также порядок контроля за приобретением жилых помещений, в том числе за его соответствием установленным санитарным и техническим нормам.</w:t>
      </w: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355A47" w:rsidRPr="009B3E78" w:rsidRDefault="00355A47" w:rsidP="00355A47">
      <w:pPr>
        <w:spacing w:after="0" w:line="240" w:lineRule="auto"/>
        <w:ind w:firstLine="709"/>
        <w:rPr>
          <w:rFonts w:ascii="Times New Roman" w:hAnsi="Times New Roman" w:cs="Times New Roman"/>
          <w:sz w:val="20"/>
          <w:szCs w:val="20"/>
        </w:rPr>
      </w:pPr>
    </w:p>
    <w:p w:rsidR="00355A47" w:rsidRPr="009B3E78" w:rsidRDefault="00355A47" w:rsidP="00355A47">
      <w:pPr>
        <w:shd w:val="clear" w:color="auto" w:fill="FFFFFF"/>
        <w:spacing w:line="540" w:lineRule="atLeast"/>
        <w:ind w:firstLine="709"/>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color w:val="333333"/>
          <w:sz w:val="20"/>
          <w:szCs w:val="20"/>
          <w:lang w:eastAsia="ru-RU"/>
        </w:rPr>
        <w:t> </w:t>
      </w:r>
      <w:r w:rsidRPr="009B3E78">
        <w:rPr>
          <w:rFonts w:ascii="Times New Roman" w:eastAsia="Times New Roman" w:hAnsi="Times New Roman" w:cs="Times New Roman"/>
          <w:b/>
          <w:bCs/>
          <w:color w:val="333333"/>
          <w:sz w:val="20"/>
          <w:szCs w:val="20"/>
          <w:lang w:eastAsia="ru-RU"/>
        </w:rPr>
        <w:t>Принят закон о привлечении школьников к общественно полезному труду</w:t>
      </w:r>
    </w:p>
    <w:p w:rsidR="00355A47" w:rsidRPr="009B3E78" w:rsidRDefault="00355A47" w:rsidP="00355A47">
      <w:pPr>
        <w:shd w:val="clear" w:color="auto" w:fill="FFFFFF"/>
        <w:spacing w:after="12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355A47" w:rsidRPr="009B3E78" w:rsidRDefault="00355A47" w:rsidP="00355A47">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Федеральным законом от 04.08.2023 № 479-ФЗ «О внесении изменений в Федеральный закон «Об образовании в Российской Федерации» закреплены обязанности обучающихся поддерживать чистоту и порядок в образовательной организации, а также с учетом возрастных и психофизических особенностей участвовать в общественно полезном труде, предусмотренном образовательной программой.</w:t>
      </w:r>
    </w:p>
    <w:p w:rsidR="00355A47" w:rsidRPr="009B3E78" w:rsidRDefault="00355A47" w:rsidP="00355A47">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Исключен запрет на привлечение обучающихся к труду, не предусмотренному образовательной программой, без их согласия и согласия законных представителей - вместо этого установлено, что такое привлечение обучающихся к труду осуществляется в соответствии с требованиями трудового законодательства.</w:t>
      </w: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355A47" w:rsidRPr="009B3E78" w:rsidRDefault="00355A47" w:rsidP="00355A47">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355A47" w:rsidRPr="009B3E78" w:rsidRDefault="00355A47" w:rsidP="00355A47">
      <w:pPr>
        <w:spacing w:after="0" w:line="240" w:lineRule="auto"/>
        <w:ind w:firstLine="709"/>
        <w:rPr>
          <w:rFonts w:ascii="Times New Roman" w:hAnsi="Times New Roman" w:cs="Times New Roman"/>
          <w:sz w:val="20"/>
          <w:szCs w:val="20"/>
        </w:rPr>
      </w:pPr>
    </w:p>
    <w:p w:rsidR="00355A47" w:rsidRPr="009B3E78" w:rsidRDefault="00355A47" w:rsidP="00355A47">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Последствия лишения родительских прав</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В соответствии со ст.87 Семейного кодекса Российской Федерации родители, лишенные родительских прав, теряют все права, основанные на факте родства с ребенком, в отношении которого они лишены родительских прав, в том числе право на получение от него содержания, а также право на льготы и государственные пособия, установленные для граждан, имеющих детей.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Вместе с тем лишение родительских прав не освобождает родителей от обязанности содержать своего ребенка, в пользу ребенка взыскиваются алименты.</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w:t>
      </w:r>
      <w:bookmarkStart w:id="0" w:name="_GoBack"/>
      <w:bookmarkEnd w:id="0"/>
      <w:r w:rsidRPr="009B3E78">
        <w:rPr>
          <w:rFonts w:ascii="Times New Roman" w:eastAsia="Times New Roman" w:hAnsi="Times New Roman" w:cs="Times New Roman"/>
          <w:color w:val="333333"/>
          <w:sz w:val="20"/>
          <w:szCs w:val="20"/>
          <w:shd w:val="clear" w:color="auto" w:fill="FFFFFF"/>
          <w:lang w:eastAsia="ru-RU"/>
        </w:rPr>
        <w:t xml:space="preserve"> родительских прав.</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По отдельным категориям военнослужащих предусмотрена ежемесячная денежная компенсация за выслугу лет</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Указом Президента России от 11.09.2023 г. № 669 «О ежемесячной компенсационной выплате отдельным категориям военнослужащих» установлено, что военнослужащим, заключившим служебные контракты в период проведения специальных военных операций, а также гражданам, признанным на военную службу по мобилизации, будет выплачиваться ежемесячная дополнительная компенсационная выплата, составляющая 100 процентов пенсии за выслугу лет, рассчитываемой на день приостановления, с учетом ежемесячной доплаты и индексации размера пенсии после возобновления ее выплаты.</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Действие Указа Президента Российской Федерации распространяется на категории лиц, указанных в статье 1 Закона Российской Федерации от 12.02.1993 года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учреждений и органах уголовно-исполнительной системы, и их семей», имеющим право на пенсионное обеспечение, которым назначенная пенсия после увольнения со службы приостановлена.</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Изменения распространяется на следующие правоотношения:</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 с 24 февраля 2022 года – в отношении военнослужащих, заключивших контракт о прохождении военной службы в период проведения специальных военных операций.</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 21 сентября 2022 года – в отношении граждан Российской Федерации, мобилизованных в Вооруженные Силы Российской Федерации и призванных на военную службу.</w:t>
      </w:r>
    </w:p>
    <w:p w:rsidR="009B3E78" w:rsidRPr="009B3E78" w:rsidRDefault="009B3E78" w:rsidP="009B3E78">
      <w:pPr>
        <w:ind w:firstLine="709"/>
        <w:rPr>
          <w:rFonts w:ascii="Times New Roman" w:hAnsi="Times New Roman" w:cs="Times New Roman"/>
          <w:sz w:val="20"/>
          <w:szCs w:val="20"/>
        </w:rPr>
      </w:pPr>
    </w:p>
    <w:p w:rsidR="009B3E78" w:rsidRPr="009B3E78" w:rsidRDefault="009B3E78" w:rsidP="009B3E78">
      <w:pPr>
        <w:shd w:val="clear" w:color="auto" w:fill="FFFFFF"/>
        <w:spacing w:after="0" w:line="540" w:lineRule="atLeast"/>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 xml:space="preserve">Плата за вывоз твердых коммунальных отходов является обязательной для собственника жилого помещения. </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В соответствии с п.5 ст.30 Жилищного кодекса Российской Федерации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Согласно ч.4 ст.154 Жилищного кодекса Российской Федерации устанавливает, что к коммунальным услугам в числе прочих относится обращение с коммунальными отходами.</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В соответствии с п.148 (36) Постановления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Исходя из вышеизложенного, плата за вывоз твердых коммунальных отходов является обязательной для собственника жилого помещения.</w:t>
      </w:r>
    </w:p>
    <w:p w:rsidR="009B3E78" w:rsidRPr="009B3E78" w:rsidRDefault="009B3E78" w:rsidP="009B3E78">
      <w:pPr>
        <w:spacing w:after="0"/>
        <w:ind w:firstLine="709"/>
        <w:rPr>
          <w:rFonts w:ascii="Times New Roman" w:hAnsi="Times New Roman" w:cs="Times New Roman"/>
          <w:sz w:val="20"/>
          <w:szCs w:val="20"/>
        </w:rPr>
      </w:pPr>
    </w:p>
    <w:p w:rsidR="009B3E78" w:rsidRPr="009B3E78" w:rsidRDefault="009B3E78" w:rsidP="009B3E78">
      <w:pPr>
        <w:spacing w:line="240" w:lineRule="exact"/>
        <w:jc w:val="center"/>
        <w:rPr>
          <w:rFonts w:ascii="Times New Roman" w:hAnsi="Times New Roman" w:cs="Times New Roman"/>
          <w:sz w:val="20"/>
          <w:szCs w:val="20"/>
        </w:rPr>
      </w:pPr>
      <w:r w:rsidRPr="009B3E78">
        <w:rPr>
          <w:rFonts w:ascii="Times New Roman" w:hAnsi="Times New Roman" w:cs="Times New Roman"/>
          <w:sz w:val="20"/>
          <w:szCs w:val="20"/>
        </w:rPr>
        <w:t>ПРОКУРАТУРА КОЧКОВСКОГО РАЙОНА НОВОСИБИРСКОЙ ОБЛАСТИ</w:t>
      </w:r>
    </w:p>
    <w:p w:rsidR="009B3E78" w:rsidRPr="009B3E78" w:rsidRDefault="009B3E78" w:rsidP="009B3E78">
      <w:pPr>
        <w:spacing w:line="240" w:lineRule="exact"/>
        <w:jc w:val="center"/>
        <w:rPr>
          <w:rFonts w:ascii="Times New Roman" w:hAnsi="Times New Roman" w:cs="Times New Roman"/>
          <w:sz w:val="20"/>
          <w:szCs w:val="20"/>
        </w:rPr>
      </w:pPr>
    </w:p>
    <w:p w:rsidR="009B3E78" w:rsidRPr="009B3E78" w:rsidRDefault="009B3E78" w:rsidP="009B3E78">
      <w:pPr>
        <w:spacing w:line="240" w:lineRule="auto"/>
        <w:jc w:val="center"/>
        <w:rPr>
          <w:rFonts w:ascii="Times New Roman" w:hAnsi="Times New Roman" w:cs="Times New Roman"/>
          <w:b/>
          <w:sz w:val="20"/>
          <w:szCs w:val="20"/>
        </w:rPr>
      </w:pPr>
      <w:r w:rsidRPr="009B3E78">
        <w:rPr>
          <w:rFonts w:ascii="Times New Roman" w:hAnsi="Times New Roman" w:cs="Times New Roman"/>
          <w:b/>
          <w:sz w:val="20"/>
          <w:szCs w:val="20"/>
        </w:rPr>
        <w:t>ПАМЯТКА</w:t>
      </w: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«Телефонный терроризм»</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Преступления о заведомо ложных актах терроризма создают серьезную угрозу безопасности граждан, а также экономической и политической стабильности государства.</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xml:space="preserve">Так, </w:t>
      </w:r>
      <w:r w:rsidRPr="009B3E78">
        <w:rPr>
          <w:rFonts w:ascii="Times New Roman" w:eastAsia="Times New Roman" w:hAnsi="Times New Roman" w:cs="Times New Roman"/>
          <w:b/>
          <w:color w:val="333333"/>
          <w:sz w:val="20"/>
          <w:szCs w:val="20"/>
          <w:u w:val="single"/>
          <w:lang w:eastAsia="ru-RU"/>
        </w:rPr>
        <w:t>под «телефонным терроризмом»</w:t>
      </w:r>
      <w:r w:rsidRPr="009B3E78">
        <w:rPr>
          <w:rFonts w:ascii="Times New Roman" w:eastAsia="Times New Roman" w:hAnsi="Times New Roman" w:cs="Times New Roman"/>
          <w:color w:val="333333"/>
          <w:sz w:val="20"/>
          <w:szCs w:val="20"/>
          <w:lang w:eastAsia="ru-RU"/>
        </w:rPr>
        <w:t xml:space="preserve"> следует понимать 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совершенное из хулиганских побуждений.</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Сообщение может быть выражено в любой форме (устно, письменно, с помощью средств связи или информационно-телекоммуникационной сети «Интернет»).</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Такие действия квалифицируются по ст. 207 УК РФ.</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Указанная норма состоит из 4 частей, регламентирующих уголовное наказание в зависимости от тяжести наступивших последствий и целей телефонных террористов (совершение деяния в отношении объектов социальной инфраструктуры или повлекшее причинение крупного ущерба свыше 1 000 000 руб. (ч. 2), дестабилизация деятельности органов власти (ч. 3), смерть человека или иные тяжкие последствия (ч. 4). Санкция статьи предусматривает наказание до 10 лет лишения свободы.</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Уголовная ответственность за совершение преступления, предусмотренного ст. 207 УК РФ, наступает в отношении лица, достигшего на момент совершения преступления 14 лет (ч. 2 ст. 20 УК РФ).</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Следует отметить, что отказ в возбуждении уголовного дела либо его прекращение в связи с недостижением лицом к моменту совершения преступления возраста уголовной ответственности, не является основанием для невозможности применения иных мер.</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В этом случае на законных представителей такого лица (родителей, опекунов) возлагается ответственность за причиненный материальный ущерб, связанный с организацией и проведением специальных мероприятий по проверке сообщения о преступлении (ст.ст. 1073, 1074 ГК РФ).</w:t>
      </w:r>
    </w:p>
    <w:p w:rsidR="009B3E78" w:rsidRPr="009B3E78" w:rsidRDefault="009B3E78" w:rsidP="009B3E78">
      <w:pPr>
        <w:shd w:val="clear" w:color="auto" w:fill="FFFFFF"/>
        <w:spacing w:after="100" w:afterAutospacing="1" w:line="240" w:lineRule="auto"/>
        <w:ind w:firstLine="709"/>
        <w:jc w:val="both"/>
        <w:rPr>
          <w:rFonts w:ascii="Times New Roman" w:hAnsi="Times New Roman" w:cs="Times New Roman"/>
          <w:sz w:val="20"/>
          <w:szCs w:val="20"/>
        </w:rPr>
      </w:pPr>
      <w:r w:rsidRPr="009B3E78">
        <w:rPr>
          <w:rFonts w:ascii="Times New Roman" w:eastAsia="Times New Roman" w:hAnsi="Times New Roman" w:cs="Times New Roman"/>
          <w:color w:val="333333"/>
          <w:sz w:val="20"/>
          <w:szCs w:val="20"/>
          <w:lang w:eastAsia="ru-RU"/>
        </w:rPr>
        <w:t>Понесенные государством расходы подлежат обязательному возмещению в порядке, предусмотренном гражданским законодательством.</w:t>
      </w:r>
    </w:p>
    <w:p w:rsidR="009B3E78" w:rsidRPr="009B3E78" w:rsidRDefault="009B3E78" w:rsidP="009B3E78">
      <w:pPr>
        <w:spacing w:after="0" w:line="240" w:lineRule="exact"/>
        <w:jc w:val="center"/>
        <w:rPr>
          <w:rFonts w:ascii="Times New Roman" w:eastAsia="Calibri" w:hAnsi="Times New Roman" w:cs="Times New Roman"/>
          <w:sz w:val="20"/>
          <w:szCs w:val="20"/>
        </w:rPr>
      </w:pPr>
      <w:r w:rsidRPr="009B3E78">
        <w:rPr>
          <w:rFonts w:ascii="Times New Roman" w:eastAsia="Calibri" w:hAnsi="Times New Roman" w:cs="Times New Roman"/>
          <w:sz w:val="20"/>
          <w:szCs w:val="20"/>
        </w:rPr>
        <w:t>ПРОКУРАТУРА КОЧКОВСКОГО РАЙОНА НОВОСИБИРСКОЙ ОБЛАСТИ</w:t>
      </w:r>
    </w:p>
    <w:p w:rsidR="009B3E78" w:rsidRPr="009B3E78" w:rsidRDefault="009B3E78" w:rsidP="009B3E78">
      <w:pPr>
        <w:spacing w:after="0" w:line="240" w:lineRule="exact"/>
        <w:jc w:val="center"/>
        <w:rPr>
          <w:rFonts w:ascii="Times New Roman" w:eastAsia="Calibri" w:hAnsi="Times New Roman" w:cs="Times New Roman"/>
          <w:sz w:val="20"/>
          <w:szCs w:val="20"/>
        </w:rPr>
      </w:pPr>
    </w:p>
    <w:p w:rsidR="009B3E78" w:rsidRPr="009B3E78" w:rsidRDefault="009B3E78" w:rsidP="009B3E78">
      <w:pPr>
        <w:spacing w:after="0" w:line="240" w:lineRule="exact"/>
        <w:jc w:val="center"/>
        <w:rPr>
          <w:rFonts w:ascii="Times New Roman" w:eastAsia="Calibri" w:hAnsi="Times New Roman" w:cs="Times New Roman"/>
          <w:b/>
          <w:sz w:val="20"/>
          <w:szCs w:val="20"/>
        </w:rPr>
      </w:pPr>
      <w:r w:rsidRPr="009B3E78">
        <w:rPr>
          <w:rFonts w:ascii="Times New Roman" w:eastAsia="Calibri" w:hAnsi="Times New Roman" w:cs="Times New Roman"/>
          <w:b/>
          <w:sz w:val="20"/>
          <w:szCs w:val="20"/>
        </w:rPr>
        <w:t>ПАМЯТКА</w:t>
      </w:r>
    </w:p>
    <w:p w:rsidR="009B3E78" w:rsidRPr="009B3E78" w:rsidRDefault="009B3E78" w:rsidP="009B3E78">
      <w:pPr>
        <w:spacing w:after="0" w:line="240" w:lineRule="exact"/>
        <w:jc w:val="center"/>
        <w:rPr>
          <w:rFonts w:ascii="Times New Roman" w:eastAsia="Calibri" w:hAnsi="Times New Roman" w:cs="Times New Roman"/>
          <w:b/>
          <w:sz w:val="20"/>
          <w:szCs w:val="20"/>
        </w:rPr>
      </w:pPr>
    </w:p>
    <w:p w:rsidR="009B3E78" w:rsidRPr="009B3E78" w:rsidRDefault="009B3E78" w:rsidP="009B3E78">
      <w:pPr>
        <w:spacing w:after="0" w:line="240" w:lineRule="exact"/>
        <w:ind w:firstLine="709"/>
        <w:contextualSpacing/>
        <w:jc w:val="center"/>
        <w:rPr>
          <w:rFonts w:ascii="Times New Roman" w:eastAsia="Calibri" w:hAnsi="Times New Roman" w:cs="Times New Roman"/>
          <w:b/>
          <w:sz w:val="20"/>
          <w:szCs w:val="20"/>
        </w:rPr>
      </w:pPr>
      <w:r w:rsidRPr="009B3E78">
        <w:rPr>
          <w:rFonts w:ascii="Times New Roman" w:eastAsia="Calibri" w:hAnsi="Times New Roman" w:cs="Times New Roman"/>
          <w:b/>
          <w:sz w:val="20"/>
          <w:szCs w:val="20"/>
        </w:rPr>
        <w:t>«О ВОЗМЕЩЕНИИ УЩЕРБА, ПРИЧИНЕННОГО ТЕЛЕФОННЫМИ МОШЕННИКАМИ»</w:t>
      </w:r>
    </w:p>
    <w:p w:rsidR="009B3E78" w:rsidRPr="009B3E78" w:rsidRDefault="009B3E78" w:rsidP="009B3E78">
      <w:pPr>
        <w:spacing w:after="0" w:line="240" w:lineRule="exact"/>
        <w:ind w:firstLine="709"/>
        <w:contextualSpacing/>
        <w:jc w:val="center"/>
        <w:rPr>
          <w:rFonts w:ascii="Times New Roman" w:eastAsia="Calibri" w:hAnsi="Times New Roman" w:cs="Times New Roman"/>
          <w:b/>
          <w:sz w:val="20"/>
          <w:szCs w:val="20"/>
        </w:rPr>
      </w:pP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Если Вы стали жертвой телефонных мошенников, Вы имеете возможность вернуть свои денежные средства путем подачи искового заявления о взыскании неосновательного обогащения.</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В соответствии со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Вернуть похищенные телефонными мошенниками денежные средства возможно, следуя инструкции:</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1. Позвоните в банк по телефонам «горячей линии» и заблокируйте карту.</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 xml:space="preserve">2. Не удаляйте переписку с мошенниками. По возможности посетите отделение банка, сообщите </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о происшествии, получите выписку  по счету карты.</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 xml:space="preserve">3. Как можно скорее обратитесь </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Calibri" w:hAnsi="Times New Roman" w:cs="Times New Roman"/>
          <w:sz w:val="20"/>
          <w:szCs w:val="20"/>
        </w:rPr>
        <w:t>с заявлением в любой ближайший отдел полиции, подробно расскажитео произошедшем и передайте сотруднику полиции выписку по счету.</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lang w:eastAsia="ru-RU"/>
        </w:rPr>
      </w:pPr>
    </w:p>
    <w:p w:rsidR="009B3E78" w:rsidRPr="009B3E78" w:rsidRDefault="009B3E78" w:rsidP="009B3E78">
      <w:pPr>
        <w:spacing w:after="0" w:line="240" w:lineRule="auto"/>
        <w:ind w:firstLine="709"/>
        <w:contextualSpacing/>
        <w:jc w:val="both"/>
        <w:rPr>
          <w:rFonts w:ascii="Times New Roman" w:eastAsia="Calibri" w:hAnsi="Times New Roman" w:cs="Times New Roman"/>
          <w:i/>
          <w:sz w:val="20"/>
          <w:szCs w:val="20"/>
          <w:lang w:eastAsia="ru-RU"/>
        </w:rPr>
      </w:pPr>
      <w:r w:rsidRPr="009B3E78">
        <w:rPr>
          <w:rFonts w:ascii="Times New Roman" w:eastAsia="Calibri" w:hAnsi="Times New Roman" w:cs="Times New Roman"/>
          <w:sz w:val="20"/>
          <w:szCs w:val="20"/>
          <w:lang w:eastAsia="ru-RU"/>
        </w:rPr>
        <w:t> Составьте исковое заявление о взыскании неосновательного обогащения с лица, на счет которого были переведены принадлежащие Вам денежные средства. (</w:t>
      </w:r>
      <w:r w:rsidRPr="009B3E78">
        <w:rPr>
          <w:rFonts w:ascii="Times New Roman" w:eastAsia="Calibri" w:hAnsi="Times New Roman" w:cs="Times New Roman"/>
          <w:i/>
          <w:sz w:val="20"/>
          <w:szCs w:val="20"/>
          <w:lang w:eastAsia="ru-RU"/>
        </w:rPr>
        <w:t>Сведения об указанном лице Вы можете узнать, обратившись в правоохранительный орган, если по данному факту возбуждено уголовное дело).</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lang w:eastAsia="ru-RU"/>
        </w:rPr>
      </w:pP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lang w:eastAsia="ru-RU"/>
        </w:rPr>
      </w:pPr>
      <w:r w:rsidRPr="009B3E78">
        <w:rPr>
          <w:rFonts w:ascii="Times New Roman" w:eastAsia="Calibri" w:hAnsi="Times New Roman" w:cs="Times New Roman"/>
          <w:sz w:val="20"/>
          <w:szCs w:val="20"/>
          <w:lang w:eastAsia="ru-RU"/>
        </w:rPr>
        <w:t>В соответствии со ст. 45 ГПК РФ, если Вы по состоянию здоровья, возрасту, недееспособности и другим уважительным причинам не может сами обратиться в суд, Вы вправе обратиться с заявлением в прокуратуру о защите прав и подаче искового заявления в Ваших интересах.</w:t>
      </w:r>
    </w:p>
    <w:p w:rsidR="009B3E78" w:rsidRPr="009B3E78" w:rsidRDefault="009B3E78" w:rsidP="009B3E78">
      <w:pPr>
        <w:suppressAutoHyphens/>
        <w:overflowPunct w:val="0"/>
        <w:autoSpaceDE w:val="0"/>
        <w:spacing w:after="0" w:line="240" w:lineRule="auto"/>
        <w:ind w:firstLine="709"/>
        <w:contextualSpacing/>
        <w:jc w:val="both"/>
        <w:rPr>
          <w:rFonts w:ascii="Times New Roman" w:eastAsia="Arial" w:hAnsi="Times New Roman" w:cs="Times New Roman"/>
          <w:kern w:val="2"/>
          <w:sz w:val="20"/>
          <w:szCs w:val="20"/>
          <w:lang w:eastAsia="ru-RU"/>
        </w:rPr>
      </w:pPr>
    </w:p>
    <w:p w:rsidR="009B3E78" w:rsidRPr="009B3E78" w:rsidRDefault="009B3E78" w:rsidP="009B3E78">
      <w:pPr>
        <w:suppressAutoHyphens/>
        <w:overflowPunct w:val="0"/>
        <w:autoSpaceDE w:val="0"/>
        <w:spacing w:after="0" w:line="240" w:lineRule="auto"/>
        <w:ind w:firstLine="709"/>
        <w:contextualSpacing/>
        <w:jc w:val="both"/>
        <w:rPr>
          <w:rFonts w:ascii="Times New Roman" w:eastAsia="Times New Roman" w:hAnsi="Times New Roman" w:cs="Times New Roman"/>
          <w:kern w:val="2"/>
          <w:sz w:val="20"/>
          <w:szCs w:val="20"/>
          <w:lang w:eastAsia="ru-RU"/>
        </w:rPr>
      </w:pPr>
      <w:r w:rsidRPr="009B3E78">
        <w:rPr>
          <w:rFonts w:ascii="Times New Roman" w:eastAsia="Arial" w:hAnsi="Times New Roman" w:cs="Times New Roman"/>
          <w:kern w:val="2"/>
          <w:sz w:val="20"/>
          <w:szCs w:val="20"/>
          <w:lang w:eastAsia="ru-RU"/>
        </w:rPr>
        <w:t>Далее необходимо подать исковое заявление в мировой (цена иска  менее 50 тыс. руб.) или районный суд (цена иска более 50 тыс. руб.) по месту жительства лица, на счет которого были переведены похищенные у Вас денежные средства (ответчика).</w:t>
      </w:r>
    </w:p>
    <w:p w:rsidR="009B3E78" w:rsidRPr="009B3E78" w:rsidRDefault="009B3E78" w:rsidP="009B3E78">
      <w:pPr>
        <w:suppressAutoHyphens/>
        <w:overflowPunct w:val="0"/>
        <w:autoSpaceDE w:val="0"/>
        <w:spacing w:after="0" w:line="240" w:lineRule="auto"/>
        <w:ind w:firstLine="709"/>
        <w:contextualSpacing/>
        <w:jc w:val="both"/>
        <w:rPr>
          <w:rFonts w:ascii="Times New Roman" w:eastAsia="Times New Roman" w:hAnsi="Times New Roman" w:cs="Times New Roman"/>
          <w:kern w:val="2"/>
          <w:sz w:val="20"/>
          <w:szCs w:val="20"/>
          <w:lang w:eastAsia="ru-RU"/>
        </w:rPr>
      </w:pPr>
      <w:r w:rsidRPr="009B3E78">
        <w:rPr>
          <w:rFonts w:ascii="Times New Roman" w:eastAsia="Times New Roman" w:hAnsi="Times New Roman" w:cs="Times New Roman"/>
          <w:kern w:val="2"/>
          <w:sz w:val="20"/>
          <w:szCs w:val="20"/>
          <w:lang w:eastAsia="ru-RU"/>
        </w:rPr>
        <w:t> Если суд примет решение об удовлетворении исковых требований и постановит взыскать с лица неосновательное обогащение, Вам,  необходимо после вступления данного решения  в законную силу,   получить исполнительный лист и обратитесь с ним в отделение судебных приставов по месту нахождения ответчика.</w:t>
      </w:r>
    </w:p>
    <w:p w:rsidR="009B3E78" w:rsidRPr="009B3E78" w:rsidRDefault="009B3E78" w:rsidP="009B3E78">
      <w:pPr>
        <w:spacing w:after="0" w:line="240" w:lineRule="auto"/>
        <w:ind w:firstLine="709"/>
        <w:contextualSpacing/>
        <w:jc w:val="both"/>
        <w:rPr>
          <w:rFonts w:ascii="Times New Roman" w:eastAsia="Calibri" w:hAnsi="Times New Roman" w:cs="Times New Roman"/>
          <w:sz w:val="20"/>
          <w:szCs w:val="20"/>
        </w:rPr>
      </w:pPr>
      <w:r w:rsidRPr="009B3E78">
        <w:rPr>
          <w:rFonts w:ascii="Times New Roman" w:eastAsia="Times New Roman" w:hAnsi="Times New Roman" w:cs="Times New Roman"/>
          <w:sz w:val="20"/>
          <w:szCs w:val="20"/>
          <w:lang w:eastAsia="ru-RU"/>
        </w:rPr>
        <w:t>После этого в отделении судебных приставов должны возбудить исполнительное производство, в рамках которого с ответчика должны взыскать сумму неосновательного обогащения в Вашу пользу.</w:t>
      </w:r>
    </w:p>
    <w:p w:rsidR="00355A47" w:rsidRPr="009B3E78" w:rsidRDefault="00355A47" w:rsidP="00355A47">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Обращения в государственные органы и органы местного самоуправления через портал «Госуслуги»</w:t>
      </w:r>
    </w:p>
    <w:p w:rsidR="009B3E78" w:rsidRPr="009B3E78" w:rsidRDefault="009B3E78" w:rsidP="009B3E78">
      <w:pPr>
        <w:shd w:val="clear" w:color="auto" w:fill="FFFFFF"/>
        <w:spacing w:after="120" w:line="240" w:lineRule="auto"/>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xml:space="preserve"> </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04.08.2023 № 480-ФЗ «О внесении изменений в Федеральный закон «О порядке рассмотрения обращений граждан Российской Федерации» установлено, что портал «Госуслуги» можно использовать для обращения в госорганы и органы местного самоуправления.</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Соответствующие дополнения внесены в Федеральный закон от 02.05.2006 года № 59-ФЗ «О порядке рассмотрения обращений граждан Российской Федерации».</w:t>
      </w:r>
      <w:r w:rsidRPr="009B3E78">
        <w:rPr>
          <w:rFonts w:ascii="Times New Roman" w:hAnsi="Times New Roman" w:cs="Times New Roman"/>
          <w:sz w:val="20"/>
          <w:szCs w:val="20"/>
        </w:rPr>
        <w:t xml:space="preserve"> Так,  </w:t>
      </w:r>
      <w:r w:rsidRPr="009B3E78">
        <w:rPr>
          <w:rFonts w:ascii="Times New Roman" w:eastAsia="Times New Roman" w:hAnsi="Times New Roman" w:cs="Times New Roman"/>
          <w:color w:val="333333"/>
          <w:sz w:val="20"/>
          <w:szCs w:val="20"/>
          <w:lang w:eastAsia="ru-RU"/>
        </w:rPr>
        <w:t xml:space="preserve">обращение гражданина - направленные в государственный орган, орган местного самоуправления или должностному лицу в письменной форме или в форме электронного документа, в том числе с использованием федеральной государственной информационной системы </w:t>
      </w:r>
      <w:r w:rsidRPr="009B3E78">
        <w:rPr>
          <w:rFonts w:ascii="Times New Roman" w:eastAsia="Times New Roman" w:hAnsi="Times New Roman" w:cs="Times New Roman"/>
          <w:color w:val="333333"/>
          <w:sz w:val="20"/>
          <w:szCs w:val="20"/>
          <w:lang w:eastAsia="ru-RU"/>
        </w:rPr>
        <w:lastRenderedPageBreak/>
        <w:t>"Единый портал государственных и муниципальных услуг (функций)", предложение, заявление или жалоба, а также устное обращение гражданина в государственный орган, орган местного самоуправления.</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гражданско-правовой ответственности за коррупцию</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В статье 1 Федерального закона от 25.12.2008 № 273-ФЗ «О противодействии коррупции» предусмотрено, что коррупция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За совершение коррупционных правонарушений установлена уголовная, административная, гражданско-правовая и дисциплинарная ответственность в соответствии с законодательством Российской Федерации.  Гражданско-правовая мера ответственности предусматривает возможность принудительного изъятия судом у собственника имущества, когда им в соответствии с законодательством Российской Федерации о противодействии коррупции не представлены доказательства его приобретения на законные доходы (п. 8 ч. 2 ст. 235 ГК РФ).</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Статьей 169 Гражданского кодекса Российской Федерации установлена возможность взыскания в доход Российской Федерации всего полученного по сделке сторонами, если она была заключена с целью, противной основам правопорядка или нравственности.</w:t>
      </w: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rPr>
          <w:rFonts w:ascii="Times New Roman" w:hAnsi="Times New Roman" w:cs="Times New Roman"/>
          <w:sz w:val="20"/>
          <w:szCs w:val="20"/>
        </w:rPr>
      </w:pPr>
    </w:p>
    <w:p w:rsidR="009B3E78" w:rsidRPr="009B3E78" w:rsidRDefault="009B3E78" w:rsidP="009B3E78">
      <w:pPr>
        <w:shd w:val="clear" w:color="auto" w:fill="FFFFFF"/>
        <w:spacing w:line="240" w:lineRule="auto"/>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 xml:space="preserve">Об изменениях в сфере заключения договора социального </w:t>
      </w:r>
    </w:p>
    <w:p w:rsidR="009B3E78" w:rsidRPr="009B3E78" w:rsidRDefault="009B3E78" w:rsidP="009B3E78">
      <w:pPr>
        <w:shd w:val="clear" w:color="auto" w:fill="FFFFFF"/>
        <w:spacing w:line="240" w:lineRule="auto"/>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найма жилого помещения</w:t>
      </w:r>
    </w:p>
    <w:p w:rsidR="009B3E78" w:rsidRPr="009B3E78" w:rsidRDefault="009B3E78" w:rsidP="009B3E78">
      <w:pPr>
        <w:shd w:val="clear" w:color="auto" w:fill="FFFFFF"/>
        <w:spacing w:after="120" w:line="240" w:lineRule="auto"/>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24.07.2023 № 365-ФЗ внесены изменения в статьи 57 и 166 Жилищного кодекса Российской Федерации, согласно которым,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Принятые нововведения призваны решить жилищные вопросы большего количества граждан и уменьшить очередь лиц, стоящих на учете в качестве нуждающихся в жилье.</w:t>
      </w:r>
    </w:p>
    <w:p w:rsidR="009B3E78" w:rsidRPr="009B3E78" w:rsidRDefault="009B3E78" w:rsidP="009B3E78">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требованиях к подрядным организациям, привлекаемым к работам по капитальному ремонту многоквартирных домов</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xml:space="preserve">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000000"/>
          <w:sz w:val="20"/>
          <w:szCs w:val="20"/>
          <w:lang w:eastAsia="ru-RU"/>
        </w:rPr>
        <w:t>Постановлением Правительства Российской Федерации от 12.10.2023 № 1690 внесены изменения в некоторые акты Правительства Российской Федерации.</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000000"/>
          <w:sz w:val="20"/>
          <w:szCs w:val="20"/>
          <w:shd w:val="clear" w:color="auto" w:fill="FFFFFF"/>
          <w:lang w:eastAsia="ru-RU"/>
        </w:rPr>
        <w:t xml:space="preserve">Так,   п.23 постановления Правительства Российской Федерации от 01.07.2016 №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w:t>
      </w:r>
      <w:r w:rsidRPr="009B3E78">
        <w:rPr>
          <w:rFonts w:ascii="Times New Roman" w:eastAsia="Times New Roman" w:hAnsi="Times New Roman" w:cs="Times New Roman"/>
          <w:color w:val="000000"/>
          <w:sz w:val="20"/>
          <w:szCs w:val="20"/>
          <w:shd w:val="clear" w:color="auto" w:fill="FFFFFF"/>
          <w:lang w:eastAsia="ru-RU"/>
        </w:rPr>
        <w:lastRenderedPageBreak/>
        <w:t>проведения капитального ремонта общего имущества в многоквартирных домах» (далее – Положение) дополнен пп.«с».</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000000"/>
          <w:sz w:val="20"/>
          <w:szCs w:val="20"/>
          <w:shd w:val="clear" w:color="auto" w:fill="FFFFFF"/>
          <w:lang w:eastAsia="ru-RU"/>
        </w:rPr>
        <w:t>Согласно пп.«с» п.23 Положения установлено новое требование – отсутствие в отношении участника предварительного отбора решения об исключении подрядной организации из реестра квалифицированных подрядных организаций в случае установления одного из фактов, указанных в подпунктах «з» - «к» п.66 настоящего Положения, в течение года до даты рассмотрения заявок на участие в предварительном отборе комиссией по проведению предварительного отбора.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000000"/>
          <w:sz w:val="20"/>
          <w:szCs w:val="20"/>
          <w:shd w:val="clear" w:color="auto" w:fill="FFFFFF"/>
          <w:lang w:eastAsia="ru-RU"/>
        </w:rPr>
        <w:t>К таким фактам отнесены, в частности, выявления недостоверных сведений, содержащихся в документах, представленных участником предварительного отбора, включенного в реестр квалифицированных подрядных организаций.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000000"/>
          <w:sz w:val="20"/>
          <w:szCs w:val="20"/>
          <w:shd w:val="clear" w:color="auto" w:fill="FFFFFF"/>
          <w:lang w:eastAsia="ru-RU"/>
        </w:rPr>
        <w:t>Кроме того,</w:t>
      </w:r>
      <w:r w:rsidRPr="009B3E78">
        <w:rPr>
          <w:rFonts w:ascii="Times New Roman" w:eastAsia="Times New Roman" w:hAnsi="Times New Roman" w:cs="Times New Roman"/>
          <w:color w:val="333333"/>
          <w:sz w:val="20"/>
          <w:szCs w:val="20"/>
          <w:shd w:val="clear" w:color="auto" w:fill="FFFFFF"/>
          <w:lang w:eastAsia="ru-RU"/>
        </w:rPr>
        <w:t> </w:t>
      </w:r>
      <w:r w:rsidRPr="009B3E78">
        <w:rPr>
          <w:rFonts w:ascii="Times New Roman" w:eastAsia="Times New Roman" w:hAnsi="Times New Roman" w:cs="Times New Roman"/>
          <w:color w:val="000000"/>
          <w:sz w:val="20"/>
          <w:szCs w:val="20"/>
          <w:shd w:val="clear" w:color="auto" w:fill="FFFFFF"/>
          <w:lang w:eastAsia="ru-RU"/>
        </w:rPr>
        <w:t>п.157 дополнен пп. «е» следующего содержания: заявка на участие в электронном аукционе не допускается комиссией по осуществлению закупок к участию в электронном аукционе в случае применение в отношении подрядной организации саморегулируемой организацией меры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000000"/>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rPr>
          <w:rFonts w:ascii="Times New Roman" w:hAnsi="Times New Roman" w:cs="Times New Roman"/>
          <w:sz w:val="20"/>
          <w:szCs w:val="20"/>
        </w:rPr>
      </w:pP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сроках оповещения пчеловодов  о проведении работ</w:t>
      </w:r>
    </w:p>
    <w:p w:rsidR="009B3E78" w:rsidRPr="009B3E78" w:rsidRDefault="009B3E78" w:rsidP="009B3E78">
      <w:pPr>
        <w:shd w:val="clear" w:color="auto" w:fill="FFFFFF"/>
        <w:spacing w:after="0" w:line="240" w:lineRule="auto"/>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 xml:space="preserve"> по применению пестицидов и агрохимикатов</w:t>
      </w:r>
    </w:p>
    <w:p w:rsidR="009B3E78" w:rsidRPr="009B3E78" w:rsidRDefault="009B3E78" w:rsidP="009B3E78">
      <w:pPr>
        <w:shd w:val="clear" w:color="auto" w:fill="FFFFFF"/>
        <w:spacing w:after="12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10.07.2023 № 306-ФЗ «О внесении изменений в статью 15.2 Федерального закона «О безопасном обращении с пестицидами и агрохимикатами» и статью 16 Федерального закона «О пчеловодстве в Российской Федерации», устанавливается, что доведение информации о применении пестицидов до лиц, указанных в ч.2 ст.16 Федерального закона от 30.12.2020 № 490-ФЗ «О пчеловодстве в Российской Федерации», обеспечивается через средства массовой информации (радио, печатные органы, электронные и другие средства связи и коммуникации) не ранее чем за 10 дней и не позднее чем за 5 дней до их применения (в настоящее время - не позднее чем за 3 дня до проведения работ по их применению).</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Согласно указанным изменениям физические и юридические лица, осуществляющие пчеловодство, и население населенных пунктов, расположенных на расстоянии до 7 километров от границ земель и земельных участков, на которых запланировано применение пестицидов, заблаговременно информируются о применении пестицидов.</w:t>
      </w:r>
    </w:p>
    <w:p w:rsidR="009B3E78" w:rsidRPr="009B3E78" w:rsidRDefault="009B3E78" w:rsidP="009B3E78">
      <w:pPr>
        <w:shd w:val="clear" w:color="auto" w:fill="FFFFFF"/>
        <w:spacing w:after="100" w:afterAutospacing="1"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Информация о применении пестицидов должна содержать следующие сведения: 1) наименования запланированных к применению пестицидов; 2) кадастровый номер, адрес либо местоположение земельного участка, где запланировано применение пестицидов; 3) дата применения пестицидов; 4) способ и дозировка применения пестицидов; 5) рекомендуемые сроки изоляции пчел в ульях.</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xml:space="preserve"> </w:t>
      </w: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540" w:lineRule="atLeast"/>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создании добровольных пожарных подразделений</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04.08.2023 № 445-ФЗ «О внесении изменений в Федеральный закон «О добровольной пожарной охране» (изменения вступают в силу 01.02.2024) упрощен порядок создания добровольных пожарных подразделений.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Организациям предоставлено право самостоятельно создавать добровольные пожарные подразделения.</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Федеральный закон от 06.05.2011 № 100-ФЗ «О добровольной пожарной охране» дополнен понятиями: «общественное объединение добровольной пожарной охраны», «добровольное пожарное подразделение», «территориальное добровольное пожарное подразделение», «объектовое добровольное пожарное подразделение».</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Объектовое добровольное пожарное подразделение (объектовая добровольная пожарная дружина и (или) объектовая добровольная пожарная команда) – это структурное подразделение организации, не являющейся общественным объединением пожарной охраны, созданное для участия в профилактике и (или) тушении пожаров и проведении аварийно-спасательных работ в данной организации.</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Установлен порядок создания и деятельности объектовых добровольных пожарных подразделений и территориальных добровольных пожарных подразделений.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Предусмотрено, что организации, которые создают добровольные пожарные подразделения, в случае привлечения добровольных пожарных таких подразделений к участию в тушении пожаров, проведении аварийно-спасательных работ, спасению людей и имущества при пожарах и оказанию первой помощи пострадавшим могут осуществлять за счет собственных средств поддержку добровольных пожарных в форме предоставления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добровольных пожарных либо на страхование их жизни или здоровья, а также возмещения понесенных ими расходов на приобретение указанных товаров или услуг.</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pacing w:after="0"/>
        <w:ind w:firstLine="709"/>
        <w:rPr>
          <w:rFonts w:ascii="Times New Roman" w:hAnsi="Times New Roman" w:cs="Times New Roman"/>
          <w:sz w:val="20"/>
          <w:szCs w:val="20"/>
        </w:rPr>
      </w:pPr>
    </w:p>
    <w:p w:rsidR="009B3E78" w:rsidRPr="009B3E78" w:rsidRDefault="009B3E78" w:rsidP="009B3E78">
      <w:pPr>
        <w:shd w:val="clear" w:color="auto" w:fill="FFFFFF"/>
        <w:spacing w:line="540" w:lineRule="atLeast"/>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расширении полномочий органов прокуратуры по ограничению доступа к информации, распространяемой с нарушением закона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02.11.2023 № 526-ФЗ в Федеральный закон от 27.07.2006 № 149-ФЗ «Об информации, информационных технологиях и о защите информации» внесены изменения, расширяющие полномочия органов прокуратуры по ограничению доступа к информации, распространяемой с нарушением закона.</w:t>
      </w:r>
    </w:p>
    <w:p w:rsidR="009B3E78" w:rsidRPr="009B3E78" w:rsidRDefault="009B3E78" w:rsidP="009B3E78">
      <w:pPr>
        <w:shd w:val="clear" w:color="auto" w:fill="FFFFFF"/>
        <w:spacing w:after="0" w:line="240" w:lineRule="auto"/>
        <w:ind w:left="-17"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Согласно указанным изменениям Роскомнадзор по требованию Генеральной прокуратуры Российской Федерации должен будет ограничивать доступ к сайтам, размещающим информацию, содержащую предложение о финансировании противника в условиях вооруженного конфликта, военных действий, контртеррористической операции или иных действий с применением вооружения и военной техники, участие в которых принимает Российская Федерация и сведения о возможных способах его осуществления, а также информацию об осуществлении сбора пожертвований в связи с совершением централизованными религиозными организациями и религиозными организациями, входящими в их структуру, религиозных обрядов и церемоний в нарушение требований пункта 6 статьи 16 Федерального закона от 26.09.97 №125-ФЗ «О свободе совести и о религиозных объединениях».</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Федеральный закон от 02.11.2023 № 526-ФЗ «О внесении изменений в статью 15.3 Федерального закона «Об информации, информационных технологиях и о защите информации» и статью 16 Федерального закона «О свободе совести и о религиозных объединениях» вступал в силу с 13.11.2023.</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Министерством труда и социальной защиты Российской Федерации утверждён порядок сопровождаемой трудовой деятельности инвалидов</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xml:space="preserve">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Приказом Министерства труда и социальной защиты Российской Федерации от 09.08.2023 № 652н «Об утверждении порядка организации сопровождаемой трудовой деятельности инвалидов» утверждены правила организации, распространяющиеся на граждан с ограниченными возможностями (инвалидов I и II групп трудоспособного возраста), не занятых в соответствии с действующим правовым регулированием Российской Федерации о занятости населения в связи с имеющимися ограничениями к способности осуществления трудовой деятельности и деятельности несложных (простых) видов исключительно с помощью других лиц.</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Так, сопровождаемая трудовая деятельность направлена на социальную адаптацию и вовлеченность инвалидов в жизнь общества, осуществляется на весь ее период при условии  согласия инвалида и реализуется по месту его работы.</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 xml:space="preserve">Для осуществления сопровождаемой трудовой деятельности могут быть использованы два варианта рабочих мест: которые работодатели предлагают на открытом рынке труда, и которые создаются специально для инвалидов.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В целях наиболее эффективного выполнения мероприятий по оказании помощи инвалидам работодателям предоставляется возможность привлекать наставников из числа работников или из соответствующих общероссийских, межрегиональных, региональных и местных общественных объединений.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Предусмотрено, в частности, оказание необходимых услуг и предоставление мероприятий при организации сопровождаемой трудовой деятельности инвалидов:</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предоставление инвалидам возможности выбора своей профессиональной сферы и содействие в трудоустройстве;</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предоставление инвалиду наставника с целью оказания индивидуальной поддержки в освоении и выполнении трудовых функций, включая взаимодействие с работодателем и трудовым коллективом;</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гарантия доступности производственных и непроизводственных помещений для индивида с ограниченными возможностями, с учетом их специфических функциональных нарушений и ограничений на повседневную жизнедеятельность.</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540" w:lineRule="atLeast"/>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выборе собственниками помещений в многоквартирном доме управляющей организации</w:t>
      </w:r>
    </w:p>
    <w:p w:rsidR="009B3E78" w:rsidRPr="009B3E78" w:rsidRDefault="009B3E78" w:rsidP="009B3E78">
      <w:pPr>
        <w:shd w:val="clear" w:color="auto" w:fill="FFFFFF"/>
        <w:spacing w:after="12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04.08.2023 № 434-ФЗ «О внесении изменения в статью 162 Жилищного кодекса Российской Федерации» уточнена процедура выбора собственниками помещений в многоквартирном доме управляющей организации.</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Определено, что собственники на основании решения общего собрания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или изменения способа управления.</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В установленных случаях собственники на основании решения общего собрания в одностороннем порядке вправе отказаться от исполнения договора управления и принять решение о выборе иной управляющей организации или решение об изменении способа управления.</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xml:space="preserve"> </w:t>
      </w:r>
    </w:p>
    <w:p w:rsidR="009B3E78" w:rsidRPr="009B3E78" w:rsidRDefault="009B3E78" w:rsidP="009B3E78">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О  преобразовании муниципальных образований</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b/>
          <w:bCs/>
          <w:color w:val="333333"/>
          <w:sz w:val="20"/>
          <w:szCs w:val="20"/>
          <w:lang w:eastAsia="ru-RU"/>
        </w:rPr>
      </w:pP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b/>
          <w:bCs/>
          <w:color w:val="333333"/>
          <w:sz w:val="20"/>
          <w:szCs w:val="20"/>
          <w:lang w:eastAsia="ru-RU"/>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Федеральным законом от 02.11.2023 № 517 внесены изменения в Федеральный закон от 06.10.2003 № 131-ФЗ «Об общих принципах организации местного самоуправления в Российской Федерации» (далее – Федеральный закон № 131), так в новой редакции изложена ч.3.3 ст.13 Федерального закона № 131 касающаяся вопросов преобразования муниципальных образований.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А именно предусмотрена возможность объединения городских округов, объединения муниципальных округов, объединения городского округа с муниципальным округом с согласия населения, выраженного представительными органами каждого из объединяемых муниципальных образований.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Кроме того, ч.4 ст.47 Федерального закона № 131 в новой редакции закреплено понятие «обнародование муниципального правового акта».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  официальное опубликование муниципального правового акта;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  размещение на официальном сайте муниципального образования в информационно-телекоммуникационной сети "Интернет";</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9B3E78" w:rsidRPr="009B3E78" w:rsidRDefault="009B3E78" w:rsidP="009B3E78">
      <w:pPr>
        <w:shd w:val="clear" w:color="auto" w:fill="FFFFFF"/>
        <w:spacing w:after="0" w:line="240" w:lineRule="auto"/>
        <w:rPr>
          <w:rFonts w:ascii="Times New Roman" w:eastAsia="Times New Roman" w:hAnsi="Times New Roman" w:cs="Times New Roman"/>
          <w:color w:val="000000"/>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lastRenderedPageBreak/>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contextualSpacing/>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Новый порядок учета, ведения отчетности и выдачи работникам личных медицинских книжек</w:t>
      </w:r>
    </w:p>
    <w:p w:rsidR="009B3E78" w:rsidRPr="009B3E78" w:rsidRDefault="009B3E78" w:rsidP="009B3E78">
      <w:pPr>
        <w:shd w:val="clear" w:color="auto" w:fill="FFFFFF"/>
        <w:spacing w:after="0" w:line="240" w:lineRule="auto"/>
        <w:ind w:firstLine="709"/>
        <w:contextualSpacing/>
        <w:jc w:val="both"/>
        <w:rPr>
          <w:rFonts w:ascii="Times New Roman" w:eastAsia="Times New Roman" w:hAnsi="Times New Roman" w:cs="Times New Roman"/>
          <w:b/>
          <w:bCs/>
          <w:color w:val="333333"/>
          <w:sz w:val="20"/>
          <w:szCs w:val="20"/>
          <w:lang w:eastAsia="ru-RU"/>
        </w:rPr>
      </w:pPr>
    </w:p>
    <w:p w:rsidR="009B3E78" w:rsidRPr="009B3E78" w:rsidRDefault="009B3E78" w:rsidP="009B3E78">
      <w:pPr>
        <w:shd w:val="clear" w:color="auto" w:fill="FFFFFF"/>
        <w:spacing w:after="0" w:line="240" w:lineRule="auto"/>
        <w:ind w:firstLine="709"/>
        <w:contextualSpacing/>
        <w:jc w:val="both"/>
        <w:rPr>
          <w:rFonts w:ascii="Times New Roman" w:eastAsia="Times New Roman" w:hAnsi="Times New Roman" w:cs="Times New Roman"/>
          <w:bCs/>
          <w:color w:val="333333"/>
          <w:sz w:val="20"/>
          <w:szCs w:val="20"/>
          <w:lang w:eastAsia="ru-RU"/>
        </w:rPr>
      </w:pPr>
    </w:p>
    <w:p w:rsidR="009B3E78" w:rsidRPr="009B3E78" w:rsidRDefault="009B3E78" w:rsidP="009B3E78">
      <w:pPr>
        <w:shd w:val="clear" w:color="auto" w:fill="FFFFFF"/>
        <w:spacing w:after="0" w:line="240" w:lineRule="auto"/>
        <w:ind w:firstLine="709"/>
        <w:contextualSpacing/>
        <w:jc w:val="both"/>
        <w:rPr>
          <w:rFonts w:ascii="Times New Roman" w:eastAsia="Times New Roman" w:hAnsi="Times New Roman" w:cs="Times New Roman"/>
          <w:bCs/>
          <w:color w:val="333333"/>
          <w:sz w:val="20"/>
          <w:szCs w:val="20"/>
          <w:lang w:eastAsia="ru-RU"/>
        </w:rPr>
      </w:pPr>
      <w:r w:rsidRPr="009B3E78">
        <w:rPr>
          <w:rFonts w:ascii="Times New Roman" w:eastAsia="Times New Roman" w:hAnsi="Times New Roman" w:cs="Times New Roman"/>
          <w:bCs/>
          <w:color w:val="333333"/>
          <w:sz w:val="20"/>
          <w:szCs w:val="20"/>
          <w:lang w:eastAsia="ru-RU"/>
        </w:rPr>
        <w:t xml:space="preserve">С 1 сентября 2023 вступил в действие  </w:t>
      </w:r>
      <w:r w:rsidRPr="009B3E78">
        <w:rPr>
          <w:rFonts w:ascii="Times New Roman" w:eastAsia="Times New Roman" w:hAnsi="Times New Roman" w:cs="Times New Roman"/>
          <w:color w:val="333333"/>
          <w:sz w:val="20"/>
          <w:szCs w:val="20"/>
          <w:shd w:val="clear" w:color="auto" w:fill="FFFFFF"/>
          <w:lang w:eastAsia="ru-RU"/>
        </w:rPr>
        <w:t xml:space="preserve">Приказ Министерства здравоохранения Российской Федерации от 18.02.2022 № 90н, которым  утвержден Порядок ведения отчетности, учета и выдачи работникам личных медицинских книжек, в том числе в форме электронного документа. Данный приказ </w:t>
      </w:r>
      <w:r w:rsidRPr="009B3E78">
        <w:rPr>
          <w:rFonts w:ascii="Times New Roman" w:eastAsia="Times New Roman" w:hAnsi="Times New Roman" w:cs="Times New Roman"/>
          <w:bCs/>
          <w:color w:val="333333"/>
          <w:sz w:val="20"/>
          <w:szCs w:val="20"/>
          <w:lang w:eastAsia="ru-RU"/>
        </w:rPr>
        <w:t>действует в течение шести лет со дня его вступления в силу.</w:t>
      </w:r>
    </w:p>
    <w:p w:rsidR="009B3E78" w:rsidRPr="009B3E78" w:rsidRDefault="009B3E78" w:rsidP="009B3E78">
      <w:pPr>
        <w:shd w:val="clear" w:color="auto" w:fill="FFFFFF"/>
        <w:spacing w:after="0" w:line="240" w:lineRule="auto"/>
        <w:ind w:firstLine="709"/>
        <w:contextualSpacing/>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Формирование личных медицинских книжек происходит по результатам медицинских осмотров при поступлении на работу, а также периодических медицинских осмотров работников в соответствии с формой, утвержденной указанным приказом, с использованием подсистемы электронных личных медицинских книжек Федеральной государственной информационной системы сведений санитарно-эпидемиологического характера в форме электронного документа, подписанного с использованием усиленной квалифицированной электронной подписи ответственного за формирование книжки сотрудника уполномоченного федерального государственного учреждения.</w:t>
      </w:r>
    </w:p>
    <w:p w:rsidR="009B3E78" w:rsidRPr="009B3E78" w:rsidRDefault="009B3E78" w:rsidP="009B3E78">
      <w:pPr>
        <w:shd w:val="clear" w:color="auto" w:fill="FFFFFF"/>
        <w:spacing w:after="0" w:line="240" w:lineRule="auto"/>
        <w:ind w:firstLine="709"/>
        <w:contextualSpacing/>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shd w:val="clear" w:color="auto" w:fill="FFFFFF"/>
          <w:lang w:eastAsia="ru-RU"/>
        </w:rPr>
        <w:t>Формирование книжек производится для работников,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9B3E78" w:rsidRPr="009B3E78" w:rsidRDefault="009B3E78" w:rsidP="009B3E78">
      <w:pPr>
        <w:contextualSpacing/>
        <w:rPr>
          <w:rFonts w:ascii="Times New Roman" w:hAnsi="Times New Roman" w:cs="Times New Roman"/>
          <w:sz w:val="20"/>
          <w:szCs w:val="20"/>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contextualSpacing/>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center"/>
        <w:rPr>
          <w:rFonts w:ascii="Times New Roman" w:eastAsia="Times New Roman" w:hAnsi="Times New Roman" w:cs="Times New Roman"/>
          <w:b/>
          <w:bCs/>
          <w:color w:val="333333"/>
          <w:sz w:val="20"/>
          <w:szCs w:val="20"/>
          <w:lang w:eastAsia="ru-RU"/>
        </w:rPr>
      </w:pPr>
      <w:r w:rsidRPr="009B3E78">
        <w:rPr>
          <w:rFonts w:ascii="Times New Roman" w:eastAsia="Times New Roman" w:hAnsi="Times New Roman" w:cs="Times New Roman"/>
          <w:b/>
          <w:bCs/>
          <w:color w:val="333333"/>
          <w:sz w:val="20"/>
          <w:szCs w:val="20"/>
          <w:lang w:eastAsia="ru-RU"/>
        </w:rPr>
        <w:t>Дистанционный медосмотр</w:t>
      </w:r>
    </w:p>
    <w:p w:rsidR="009B3E78" w:rsidRPr="009B3E78" w:rsidRDefault="009B3E78" w:rsidP="009B3E78">
      <w:pPr>
        <w:shd w:val="clear" w:color="auto" w:fill="FFFFFF"/>
        <w:spacing w:after="0" w:line="240" w:lineRule="auto"/>
        <w:ind w:firstLine="709"/>
        <w:rPr>
          <w:rFonts w:ascii="Times New Roman" w:eastAsia="Times New Roman" w:hAnsi="Times New Roman" w:cs="Times New Roman"/>
          <w:color w:val="000000"/>
          <w:sz w:val="20"/>
          <w:szCs w:val="20"/>
          <w:lang w:eastAsia="ru-RU"/>
        </w:rPr>
      </w:pPr>
      <w:r w:rsidRPr="009B3E78">
        <w:rPr>
          <w:rFonts w:ascii="Times New Roman" w:eastAsia="Times New Roman" w:hAnsi="Times New Roman" w:cs="Times New Roman"/>
          <w:color w:val="000000"/>
          <w:sz w:val="20"/>
          <w:szCs w:val="20"/>
          <w:lang w:eastAsia="ru-RU"/>
        </w:rPr>
        <w:t>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С 1 сентября 2023 года в соответствии с требованиями Федерального закона от 29.12.2022 № 629-ФЗ водители и еще некоторые работники могут проходить медосмотр без посещения врача, т.е. дистанционно с помощью специальных медицинских комплексов.</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Дистанционный медосмотр - это медосмотр с использованием оборудования, которое контролирует и передает врачу сведения о состоянии здоровья сотрудников дистанционно.</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Это нововведение распространяется:</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на предсменные, предрейсовые медицинские осмотры;</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медицинские осмотры в течение рабочего дня (смены);</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послесменные, послерейсовые медицинские осмотры.</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Для дистанционных медосмотров необходимо использовать специальные медицинские изделия, которые дистанционно передают информацию о состоянии здоровья. Работники должны пройти идентификацию личности. </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Запрещено проводить дистанционный медосмотр в отношении лиц:</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занятых на работах, связанных с организованной перевозкой групп детей;</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занятых перевозкой опасных грузов;</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Помощник прокурора района</w:t>
      </w:r>
    </w:p>
    <w:p w:rsidR="009B3E78" w:rsidRPr="009B3E78" w:rsidRDefault="009B3E78" w:rsidP="009B3E78">
      <w:pPr>
        <w:shd w:val="clear" w:color="auto" w:fill="FFFFFF"/>
        <w:spacing w:after="0" w:line="240" w:lineRule="auto"/>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юрист 1 класса                                                                                      О.А. Огнева</w:t>
      </w: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shd w:val="clear" w:color="auto" w:fill="FFFFFF"/>
        <w:spacing w:after="0" w:line="240" w:lineRule="auto"/>
        <w:ind w:firstLine="709"/>
        <w:jc w:val="both"/>
        <w:rPr>
          <w:rFonts w:ascii="Times New Roman" w:eastAsia="Times New Roman" w:hAnsi="Times New Roman" w:cs="Times New Roman"/>
          <w:color w:val="333333"/>
          <w:sz w:val="20"/>
          <w:szCs w:val="20"/>
          <w:lang w:eastAsia="ru-RU"/>
        </w:rPr>
      </w:pPr>
    </w:p>
    <w:p w:rsidR="009B3E78" w:rsidRPr="009B3E78" w:rsidRDefault="009B3E78" w:rsidP="009B3E78">
      <w:pPr>
        <w:spacing w:after="0" w:line="240" w:lineRule="auto"/>
        <w:ind w:firstLine="709"/>
        <w:rPr>
          <w:rFonts w:ascii="Times New Roman" w:hAnsi="Times New Roman" w:cs="Times New Roman"/>
          <w:sz w:val="20"/>
          <w:szCs w:val="20"/>
        </w:rPr>
      </w:pPr>
    </w:p>
    <w:p w:rsidR="009B3E78" w:rsidRPr="009B3E78" w:rsidRDefault="009B3E78" w:rsidP="009B3E78">
      <w:pPr>
        <w:rPr>
          <w:rFonts w:ascii="Times New Roman" w:hAnsi="Times New Roman" w:cs="Times New Roman"/>
          <w:sz w:val="20"/>
          <w:szCs w:val="20"/>
        </w:rPr>
      </w:pP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0"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r w:rsidRPr="009B3E78">
        <w:rPr>
          <w:rFonts w:ascii="Times New Roman" w:eastAsia="Times New Roman" w:hAnsi="Times New Roman" w:cs="Times New Roman"/>
          <w:color w:val="333333"/>
          <w:sz w:val="20"/>
          <w:szCs w:val="20"/>
          <w:lang w:eastAsia="ru-RU"/>
        </w:rPr>
        <w:t> </w:t>
      </w:r>
    </w:p>
    <w:p w:rsidR="009B3E78" w:rsidRPr="009B3E78" w:rsidRDefault="009B3E78" w:rsidP="009B3E78">
      <w:pPr>
        <w:rPr>
          <w:rFonts w:ascii="Times New Roman" w:hAnsi="Times New Roman" w:cs="Times New Roman"/>
          <w:sz w:val="20"/>
          <w:szCs w:val="20"/>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rPr>
          <w:rFonts w:ascii="Times New Roman" w:hAnsi="Times New Roman" w:cs="Times New Roman"/>
          <w:sz w:val="20"/>
          <w:szCs w:val="20"/>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9B3E78" w:rsidRPr="009B3E78" w:rsidRDefault="009B3E78" w:rsidP="009B3E78">
      <w:pPr>
        <w:rPr>
          <w:rFonts w:ascii="Times New Roman" w:hAnsi="Times New Roman" w:cs="Times New Roman"/>
          <w:sz w:val="20"/>
          <w:szCs w:val="20"/>
        </w:rPr>
      </w:pPr>
    </w:p>
    <w:p w:rsidR="009B3E78" w:rsidRPr="009B3E78" w:rsidRDefault="009B3E78" w:rsidP="00355A47">
      <w:pPr>
        <w:shd w:val="clear" w:color="auto" w:fill="FFFFFF"/>
        <w:spacing w:after="100" w:afterAutospacing="1" w:line="240" w:lineRule="auto"/>
        <w:jc w:val="both"/>
        <w:rPr>
          <w:rFonts w:ascii="Times New Roman" w:eastAsia="Times New Roman" w:hAnsi="Times New Roman" w:cs="Times New Roman"/>
          <w:color w:val="333333"/>
          <w:sz w:val="20"/>
          <w:szCs w:val="20"/>
          <w:lang w:eastAsia="ru-RU"/>
        </w:rPr>
      </w:pPr>
    </w:p>
    <w:p w:rsidR="00355A47" w:rsidRPr="009B3E78" w:rsidRDefault="00355A47" w:rsidP="00355A47">
      <w:pPr>
        <w:rPr>
          <w:rFonts w:ascii="Times New Roman" w:hAnsi="Times New Roman" w:cs="Times New Roman"/>
          <w:sz w:val="20"/>
          <w:szCs w:val="20"/>
        </w:rPr>
      </w:pPr>
    </w:p>
    <w:p w:rsidR="00355A47" w:rsidRPr="009B3E78" w:rsidRDefault="00355A47" w:rsidP="00355A47">
      <w:pPr>
        <w:widowControl w:val="0"/>
        <w:spacing w:after="0" w:line="240" w:lineRule="auto"/>
        <w:rPr>
          <w:rFonts w:ascii="Times New Roman" w:eastAsia="Arial Unicode MS" w:hAnsi="Times New Roman" w:cs="Times New Roman"/>
          <w:color w:val="000000"/>
          <w:sz w:val="20"/>
          <w:szCs w:val="20"/>
          <w:lang w:eastAsia="ru-RU" w:bidi="ru-RU"/>
        </w:rPr>
      </w:pPr>
    </w:p>
    <w:p w:rsidR="00355A47" w:rsidRPr="009B3E78" w:rsidRDefault="00355A47" w:rsidP="00355A47">
      <w:pPr>
        <w:rPr>
          <w:rFonts w:ascii="Times New Roman" w:hAnsi="Times New Roman" w:cs="Times New Roman"/>
          <w:sz w:val="20"/>
          <w:szCs w:val="20"/>
        </w:rPr>
      </w:pPr>
    </w:p>
    <w:p w:rsidR="00C57C23" w:rsidRPr="009B3E78" w:rsidRDefault="00C57C23" w:rsidP="00E82D31">
      <w:pPr>
        <w:spacing w:after="0" w:line="240" w:lineRule="auto"/>
        <w:jc w:val="center"/>
        <w:rPr>
          <w:rFonts w:ascii="Times New Roman" w:eastAsia="Calibri" w:hAnsi="Times New Roman" w:cs="Times New Roman"/>
          <w:b/>
          <w:sz w:val="20"/>
          <w:szCs w:val="20"/>
        </w:rPr>
      </w:pPr>
    </w:p>
    <w:sectPr w:rsidR="00C57C23" w:rsidRPr="009B3E78" w:rsidSect="00355A47">
      <w:pgSz w:w="11906" w:h="16838"/>
      <w:pgMar w:top="993" w:right="5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5C6" w:rsidRDefault="00F875C6" w:rsidP="00F6302B">
      <w:pPr>
        <w:spacing w:after="0" w:line="240" w:lineRule="auto"/>
      </w:pPr>
      <w:r>
        <w:separator/>
      </w:r>
    </w:p>
  </w:endnote>
  <w:endnote w:type="continuationSeparator" w:id="0">
    <w:p w:rsidR="00F875C6" w:rsidRDefault="00F875C6" w:rsidP="00F63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MS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auto"/>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urier Std">
    <w:altName w:val="Courier New"/>
    <w:panose1 w:val="00000000000000000000"/>
    <w:charset w:val="CC"/>
    <w:family w:val="swiss"/>
    <w:notTrueType/>
    <w:pitch w:val="default"/>
    <w:sig w:usb0="00000201" w:usb1="00000000" w:usb2="00000000" w:usb3="00000000" w:csb0="00000004"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5C6" w:rsidRDefault="00F875C6" w:rsidP="00F6302B">
      <w:pPr>
        <w:spacing w:after="0" w:line="240" w:lineRule="auto"/>
      </w:pPr>
      <w:r>
        <w:separator/>
      </w:r>
    </w:p>
  </w:footnote>
  <w:footnote w:type="continuationSeparator" w:id="0">
    <w:p w:rsidR="00F875C6" w:rsidRDefault="00F875C6" w:rsidP="00F630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Calibri" w:hAnsi="Symbol" w:cs="OpenSymbol"/>
        <w:color w:val="000000"/>
        <w:sz w:val="18"/>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color w:val="000000"/>
        <w:sz w:val="18"/>
        <w:szCs w:val="1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D45A2786"/>
    <w:name w:val="WW8Num3"/>
    <w:lvl w:ilvl="0">
      <w:start w:val="1"/>
      <w:numFmt w:val="decimal"/>
      <w:lvlText w:val="%1."/>
      <w:lvlJc w:val="left"/>
      <w:pPr>
        <w:tabs>
          <w:tab w:val="num" w:pos="795"/>
        </w:tabs>
        <w:ind w:left="795" w:hanging="435"/>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3" w15:restartNumberingAfterBreak="0">
    <w:nsid w:val="00000006"/>
    <w:multiLevelType w:val="multilevel"/>
    <w:tmpl w:val="B31241CA"/>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6C86179"/>
    <w:multiLevelType w:val="hybridMultilevel"/>
    <w:tmpl w:val="0B8AF5F8"/>
    <w:lvl w:ilvl="0" w:tplc="FF54E71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8759EE"/>
    <w:multiLevelType w:val="hybridMultilevel"/>
    <w:tmpl w:val="528A03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C204A43"/>
    <w:multiLevelType w:val="hybridMultilevel"/>
    <w:tmpl w:val="29E0FEB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18D43F62"/>
    <w:multiLevelType w:val="hybridMultilevel"/>
    <w:tmpl w:val="7A3A759A"/>
    <w:lvl w:ilvl="0" w:tplc="2B3A9A14">
      <w:start w:val="1"/>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370C75F2"/>
    <w:multiLevelType w:val="hybridMultilevel"/>
    <w:tmpl w:val="DCFAE55E"/>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72F20D3"/>
    <w:multiLevelType w:val="multilevel"/>
    <w:tmpl w:val="D21E7276"/>
    <w:lvl w:ilvl="0">
      <w:start w:val="1"/>
      <w:numFmt w:val="decimal"/>
      <w:pStyle w:val="a"/>
      <w:suff w:val="space"/>
      <w:lvlText w:val="%1."/>
      <w:lvlJc w:val="left"/>
      <w:pPr>
        <w:ind w:left="0" w:firstLine="720"/>
      </w:pPr>
    </w:lvl>
    <w:lvl w:ilvl="1">
      <w:start w:val="1"/>
      <w:numFmt w:val="decimal"/>
      <w:suff w:val="space"/>
      <w:lvlText w:val="%1.%2."/>
      <w:lvlJc w:val="left"/>
      <w:pPr>
        <w:ind w:left="0" w:firstLine="720"/>
      </w:pPr>
    </w:lvl>
    <w:lvl w:ilvl="2">
      <w:start w:val="1"/>
      <w:numFmt w:val="decimal"/>
      <w:suff w:val="space"/>
      <w:lvlText w:val="%1.%2.%3."/>
      <w:lvlJc w:val="left"/>
      <w:pPr>
        <w:ind w:left="0" w:firstLine="720"/>
      </w:pPr>
    </w:lvl>
    <w:lvl w:ilvl="3">
      <w:start w:val="1"/>
      <w:numFmt w:val="decimal"/>
      <w:suff w:val="space"/>
      <w:lvlText w:val="%1.%2.%3.%4."/>
      <w:lvlJc w:val="left"/>
      <w:pPr>
        <w:ind w:left="0" w:firstLine="720"/>
      </w:pPr>
    </w:lvl>
    <w:lvl w:ilvl="4">
      <w:start w:val="1"/>
      <w:numFmt w:val="decimal"/>
      <w:suff w:val="space"/>
      <w:lvlText w:val="%1.%2.%3.%4.%5."/>
      <w:lvlJc w:val="left"/>
      <w:pPr>
        <w:ind w:left="0"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10" w15:restartNumberingAfterBreak="0">
    <w:nsid w:val="49E9289C"/>
    <w:multiLevelType w:val="multilevel"/>
    <w:tmpl w:val="C66487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71A3D29"/>
    <w:multiLevelType w:val="hybridMultilevel"/>
    <w:tmpl w:val="4CB6734E"/>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6E9B7B0A"/>
    <w:multiLevelType w:val="hybridMultilevel"/>
    <w:tmpl w:val="8670EE52"/>
    <w:lvl w:ilvl="0" w:tplc="0419000F">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0B2"/>
    <w:rsid w:val="00000414"/>
    <w:rsid w:val="00002C0D"/>
    <w:rsid w:val="00002D9E"/>
    <w:rsid w:val="0000407E"/>
    <w:rsid w:val="000059D3"/>
    <w:rsid w:val="00006A98"/>
    <w:rsid w:val="00007B57"/>
    <w:rsid w:val="000113CD"/>
    <w:rsid w:val="000148A7"/>
    <w:rsid w:val="0002689F"/>
    <w:rsid w:val="00027548"/>
    <w:rsid w:val="00031B8B"/>
    <w:rsid w:val="00032FE3"/>
    <w:rsid w:val="000339AC"/>
    <w:rsid w:val="00034198"/>
    <w:rsid w:val="00041775"/>
    <w:rsid w:val="00047051"/>
    <w:rsid w:val="00047097"/>
    <w:rsid w:val="00054B9C"/>
    <w:rsid w:val="00054D81"/>
    <w:rsid w:val="00054FFC"/>
    <w:rsid w:val="0006490E"/>
    <w:rsid w:val="000658E6"/>
    <w:rsid w:val="00074375"/>
    <w:rsid w:val="0007629D"/>
    <w:rsid w:val="000762CD"/>
    <w:rsid w:val="0008294A"/>
    <w:rsid w:val="000836A4"/>
    <w:rsid w:val="00087AD7"/>
    <w:rsid w:val="00090763"/>
    <w:rsid w:val="00093FD3"/>
    <w:rsid w:val="000950FD"/>
    <w:rsid w:val="00096469"/>
    <w:rsid w:val="00096C35"/>
    <w:rsid w:val="000A0C0C"/>
    <w:rsid w:val="000A361C"/>
    <w:rsid w:val="000A3D5F"/>
    <w:rsid w:val="000A69CA"/>
    <w:rsid w:val="000D29D4"/>
    <w:rsid w:val="000D6806"/>
    <w:rsid w:val="000D79E0"/>
    <w:rsid w:val="000E5782"/>
    <w:rsid w:val="000F4EDA"/>
    <w:rsid w:val="001008EF"/>
    <w:rsid w:val="00106555"/>
    <w:rsid w:val="00107CC0"/>
    <w:rsid w:val="00110676"/>
    <w:rsid w:val="00117813"/>
    <w:rsid w:val="00121B5A"/>
    <w:rsid w:val="0013357A"/>
    <w:rsid w:val="001433BC"/>
    <w:rsid w:val="0014547F"/>
    <w:rsid w:val="00154C70"/>
    <w:rsid w:val="001575E1"/>
    <w:rsid w:val="00157A3B"/>
    <w:rsid w:val="00166326"/>
    <w:rsid w:val="001775A9"/>
    <w:rsid w:val="001818A5"/>
    <w:rsid w:val="00182D41"/>
    <w:rsid w:val="001861E1"/>
    <w:rsid w:val="00191424"/>
    <w:rsid w:val="001919D0"/>
    <w:rsid w:val="00191EEF"/>
    <w:rsid w:val="00195DF2"/>
    <w:rsid w:val="001A427C"/>
    <w:rsid w:val="001A6D22"/>
    <w:rsid w:val="001A71F0"/>
    <w:rsid w:val="001B0666"/>
    <w:rsid w:val="001B22E3"/>
    <w:rsid w:val="001B2ADC"/>
    <w:rsid w:val="001B7F72"/>
    <w:rsid w:val="001C1323"/>
    <w:rsid w:val="001C47F8"/>
    <w:rsid w:val="001C6E12"/>
    <w:rsid w:val="001C7220"/>
    <w:rsid w:val="001D2AF8"/>
    <w:rsid w:val="001D40AB"/>
    <w:rsid w:val="001E41E1"/>
    <w:rsid w:val="001E5127"/>
    <w:rsid w:val="001E55E7"/>
    <w:rsid w:val="001E6516"/>
    <w:rsid w:val="001E7279"/>
    <w:rsid w:val="001F0A3E"/>
    <w:rsid w:val="001F48FE"/>
    <w:rsid w:val="001F4B20"/>
    <w:rsid w:val="001F525F"/>
    <w:rsid w:val="00202A5B"/>
    <w:rsid w:val="0020309A"/>
    <w:rsid w:val="002058F4"/>
    <w:rsid w:val="00207321"/>
    <w:rsid w:val="002111E6"/>
    <w:rsid w:val="00211E85"/>
    <w:rsid w:val="0021783B"/>
    <w:rsid w:val="002224BF"/>
    <w:rsid w:val="002337DA"/>
    <w:rsid w:val="00244475"/>
    <w:rsid w:val="00253FC8"/>
    <w:rsid w:val="00262694"/>
    <w:rsid w:val="00264602"/>
    <w:rsid w:val="00266222"/>
    <w:rsid w:val="00273AB4"/>
    <w:rsid w:val="002743C3"/>
    <w:rsid w:val="00274B92"/>
    <w:rsid w:val="00281878"/>
    <w:rsid w:val="002850E7"/>
    <w:rsid w:val="0029548A"/>
    <w:rsid w:val="002A0A69"/>
    <w:rsid w:val="002A0C92"/>
    <w:rsid w:val="002A267F"/>
    <w:rsid w:val="002A74F0"/>
    <w:rsid w:val="002C38F6"/>
    <w:rsid w:val="002C3AF5"/>
    <w:rsid w:val="002C4D88"/>
    <w:rsid w:val="002C66F9"/>
    <w:rsid w:val="002C77BB"/>
    <w:rsid w:val="002D494C"/>
    <w:rsid w:val="002D4D1B"/>
    <w:rsid w:val="002D505F"/>
    <w:rsid w:val="002D77CD"/>
    <w:rsid w:val="002E159A"/>
    <w:rsid w:val="002E2FC2"/>
    <w:rsid w:val="002E327B"/>
    <w:rsid w:val="002E5CCA"/>
    <w:rsid w:val="002F0D62"/>
    <w:rsid w:val="002F401B"/>
    <w:rsid w:val="00301069"/>
    <w:rsid w:val="0030601B"/>
    <w:rsid w:val="00310A69"/>
    <w:rsid w:val="00316F8C"/>
    <w:rsid w:val="00317EEA"/>
    <w:rsid w:val="00320F72"/>
    <w:rsid w:val="003229CC"/>
    <w:rsid w:val="003230E6"/>
    <w:rsid w:val="00324FF3"/>
    <w:rsid w:val="0032597D"/>
    <w:rsid w:val="003277DF"/>
    <w:rsid w:val="00327B7A"/>
    <w:rsid w:val="003319AB"/>
    <w:rsid w:val="00332C1D"/>
    <w:rsid w:val="0033324A"/>
    <w:rsid w:val="003343E4"/>
    <w:rsid w:val="00341558"/>
    <w:rsid w:val="00344F5C"/>
    <w:rsid w:val="00351C49"/>
    <w:rsid w:val="00355A47"/>
    <w:rsid w:val="00357E34"/>
    <w:rsid w:val="00360C7C"/>
    <w:rsid w:val="00361818"/>
    <w:rsid w:val="00362884"/>
    <w:rsid w:val="00364E6F"/>
    <w:rsid w:val="003651C8"/>
    <w:rsid w:val="00365EEE"/>
    <w:rsid w:val="003733F9"/>
    <w:rsid w:val="0037757B"/>
    <w:rsid w:val="003932F6"/>
    <w:rsid w:val="00394701"/>
    <w:rsid w:val="00395FE3"/>
    <w:rsid w:val="00396013"/>
    <w:rsid w:val="003A2E3C"/>
    <w:rsid w:val="003A30DF"/>
    <w:rsid w:val="003A4B8A"/>
    <w:rsid w:val="003A4FE1"/>
    <w:rsid w:val="003B1F04"/>
    <w:rsid w:val="003B20C1"/>
    <w:rsid w:val="003C7F93"/>
    <w:rsid w:val="003D493F"/>
    <w:rsid w:val="003D5250"/>
    <w:rsid w:val="003D7270"/>
    <w:rsid w:val="003D7847"/>
    <w:rsid w:val="003E74BF"/>
    <w:rsid w:val="003F043A"/>
    <w:rsid w:val="003F13F6"/>
    <w:rsid w:val="00400A1D"/>
    <w:rsid w:val="0041690D"/>
    <w:rsid w:val="0041763B"/>
    <w:rsid w:val="00430417"/>
    <w:rsid w:val="004362F8"/>
    <w:rsid w:val="00436DEA"/>
    <w:rsid w:val="00456DB6"/>
    <w:rsid w:val="00457683"/>
    <w:rsid w:val="00464523"/>
    <w:rsid w:val="00470021"/>
    <w:rsid w:val="00470E29"/>
    <w:rsid w:val="00484F0C"/>
    <w:rsid w:val="0048604E"/>
    <w:rsid w:val="00490C37"/>
    <w:rsid w:val="00491CC8"/>
    <w:rsid w:val="004935BE"/>
    <w:rsid w:val="00493998"/>
    <w:rsid w:val="00495852"/>
    <w:rsid w:val="004A2CF3"/>
    <w:rsid w:val="004A5282"/>
    <w:rsid w:val="004A5B3B"/>
    <w:rsid w:val="004A640F"/>
    <w:rsid w:val="004B4AEA"/>
    <w:rsid w:val="004C1EE6"/>
    <w:rsid w:val="004C30B9"/>
    <w:rsid w:val="004C5F38"/>
    <w:rsid w:val="004C6EA1"/>
    <w:rsid w:val="004D4227"/>
    <w:rsid w:val="004E069A"/>
    <w:rsid w:val="004F0EF0"/>
    <w:rsid w:val="004F193C"/>
    <w:rsid w:val="00503D8C"/>
    <w:rsid w:val="00512275"/>
    <w:rsid w:val="0051231E"/>
    <w:rsid w:val="00512BF1"/>
    <w:rsid w:val="00517505"/>
    <w:rsid w:val="0052123F"/>
    <w:rsid w:val="00522E44"/>
    <w:rsid w:val="0052543B"/>
    <w:rsid w:val="00541DB2"/>
    <w:rsid w:val="00542D66"/>
    <w:rsid w:val="00547AB8"/>
    <w:rsid w:val="00554930"/>
    <w:rsid w:val="00567920"/>
    <w:rsid w:val="00571F15"/>
    <w:rsid w:val="00572BD7"/>
    <w:rsid w:val="0058541C"/>
    <w:rsid w:val="005870D2"/>
    <w:rsid w:val="00590F6E"/>
    <w:rsid w:val="00593F0A"/>
    <w:rsid w:val="005A0F93"/>
    <w:rsid w:val="005A4364"/>
    <w:rsid w:val="005B12B8"/>
    <w:rsid w:val="005B24CA"/>
    <w:rsid w:val="005B5049"/>
    <w:rsid w:val="005B6A62"/>
    <w:rsid w:val="005C7E28"/>
    <w:rsid w:val="005D0EE9"/>
    <w:rsid w:val="005D36DB"/>
    <w:rsid w:val="005D6A33"/>
    <w:rsid w:val="005E780A"/>
    <w:rsid w:val="005F047C"/>
    <w:rsid w:val="005F06C4"/>
    <w:rsid w:val="005F14A1"/>
    <w:rsid w:val="005F4FBC"/>
    <w:rsid w:val="005F5B1E"/>
    <w:rsid w:val="005F64D4"/>
    <w:rsid w:val="005F7CB7"/>
    <w:rsid w:val="006009B0"/>
    <w:rsid w:val="006015DD"/>
    <w:rsid w:val="00611DA1"/>
    <w:rsid w:val="0061646B"/>
    <w:rsid w:val="0062399F"/>
    <w:rsid w:val="0062412C"/>
    <w:rsid w:val="00624175"/>
    <w:rsid w:val="00625F71"/>
    <w:rsid w:val="00631C70"/>
    <w:rsid w:val="0063314A"/>
    <w:rsid w:val="0063352B"/>
    <w:rsid w:val="006352E8"/>
    <w:rsid w:val="00653066"/>
    <w:rsid w:val="00656AE4"/>
    <w:rsid w:val="006661F0"/>
    <w:rsid w:val="00670BF4"/>
    <w:rsid w:val="00670C9D"/>
    <w:rsid w:val="00671204"/>
    <w:rsid w:val="00671DE5"/>
    <w:rsid w:val="006758B3"/>
    <w:rsid w:val="00685631"/>
    <w:rsid w:val="00686FB8"/>
    <w:rsid w:val="00687516"/>
    <w:rsid w:val="00687C80"/>
    <w:rsid w:val="00693449"/>
    <w:rsid w:val="0069450A"/>
    <w:rsid w:val="00696461"/>
    <w:rsid w:val="006A3152"/>
    <w:rsid w:val="006A4993"/>
    <w:rsid w:val="006A6D36"/>
    <w:rsid w:val="006B1151"/>
    <w:rsid w:val="006B36BB"/>
    <w:rsid w:val="006C6DA6"/>
    <w:rsid w:val="006C784B"/>
    <w:rsid w:val="006E43FA"/>
    <w:rsid w:val="006E4707"/>
    <w:rsid w:val="006E5212"/>
    <w:rsid w:val="006E7BBB"/>
    <w:rsid w:val="006F6EF7"/>
    <w:rsid w:val="00701B5B"/>
    <w:rsid w:val="00702EE4"/>
    <w:rsid w:val="007052C1"/>
    <w:rsid w:val="00706BC1"/>
    <w:rsid w:val="00712E6E"/>
    <w:rsid w:val="00713CE2"/>
    <w:rsid w:val="00731C36"/>
    <w:rsid w:val="00735BD2"/>
    <w:rsid w:val="007421FD"/>
    <w:rsid w:val="007450C7"/>
    <w:rsid w:val="00746247"/>
    <w:rsid w:val="00747288"/>
    <w:rsid w:val="00754850"/>
    <w:rsid w:val="00755CBA"/>
    <w:rsid w:val="00760525"/>
    <w:rsid w:val="007611CE"/>
    <w:rsid w:val="00763853"/>
    <w:rsid w:val="0077172E"/>
    <w:rsid w:val="00773D1C"/>
    <w:rsid w:val="0077486C"/>
    <w:rsid w:val="007810C1"/>
    <w:rsid w:val="00781543"/>
    <w:rsid w:val="00785D40"/>
    <w:rsid w:val="00787B2D"/>
    <w:rsid w:val="0079255A"/>
    <w:rsid w:val="00795B26"/>
    <w:rsid w:val="007A099B"/>
    <w:rsid w:val="007A632E"/>
    <w:rsid w:val="007B16B8"/>
    <w:rsid w:val="007B4A0F"/>
    <w:rsid w:val="007B607A"/>
    <w:rsid w:val="007C204E"/>
    <w:rsid w:val="007C4E3E"/>
    <w:rsid w:val="007C57D8"/>
    <w:rsid w:val="007C6E75"/>
    <w:rsid w:val="007D074A"/>
    <w:rsid w:val="007D149B"/>
    <w:rsid w:val="007D7234"/>
    <w:rsid w:val="007E3BDC"/>
    <w:rsid w:val="007E474D"/>
    <w:rsid w:val="007E5828"/>
    <w:rsid w:val="007E74ED"/>
    <w:rsid w:val="007F10FC"/>
    <w:rsid w:val="007F26F7"/>
    <w:rsid w:val="007F379E"/>
    <w:rsid w:val="007F598A"/>
    <w:rsid w:val="0080058E"/>
    <w:rsid w:val="00810161"/>
    <w:rsid w:val="00817151"/>
    <w:rsid w:val="00820296"/>
    <w:rsid w:val="008212BB"/>
    <w:rsid w:val="00821B53"/>
    <w:rsid w:val="00821D00"/>
    <w:rsid w:val="00822563"/>
    <w:rsid w:val="00822958"/>
    <w:rsid w:val="008233FD"/>
    <w:rsid w:val="008239A0"/>
    <w:rsid w:val="008302D6"/>
    <w:rsid w:val="008352A9"/>
    <w:rsid w:val="008403BF"/>
    <w:rsid w:val="00845B95"/>
    <w:rsid w:val="00845F19"/>
    <w:rsid w:val="008528B0"/>
    <w:rsid w:val="00853F7B"/>
    <w:rsid w:val="00856388"/>
    <w:rsid w:val="00857FF9"/>
    <w:rsid w:val="008608BB"/>
    <w:rsid w:val="00865FF5"/>
    <w:rsid w:val="008663D0"/>
    <w:rsid w:val="00866F30"/>
    <w:rsid w:val="00867023"/>
    <w:rsid w:val="00871228"/>
    <w:rsid w:val="00874143"/>
    <w:rsid w:val="00875E0B"/>
    <w:rsid w:val="0088372F"/>
    <w:rsid w:val="0088380C"/>
    <w:rsid w:val="0089339D"/>
    <w:rsid w:val="00896688"/>
    <w:rsid w:val="008A11E9"/>
    <w:rsid w:val="008B0833"/>
    <w:rsid w:val="008B194C"/>
    <w:rsid w:val="008B2836"/>
    <w:rsid w:val="008B6DA7"/>
    <w:rsid w:val="008B73B2"/>
    <w:rsid w:val="008C00C7"/>
    <w:rsid w:val="008C125E"/>
    <w:rsid w:val="008C5045"/>
    <w:rsid w:val="008C61D5"/>
    <w:rsid w:val="008C736D"/>
    <w:rsid w:val="008D03A1"/>
    <w:rsid w:val="008D18B9"/>
    <w:rsid w:val="008D383A"/>
    <w:rsid w:val="008D6146"/>
    <w:rsid w:val="008E40A0"/>
    <w:rsid w:val="008F18E4"/>
    <w:rsid w:val="008F1B37"/>
    <w:rsid w:val="00910564"/>
    <w:rsid w:val="00914B39"/>
    <w:rsid w:val="0091651F"/>
    <w:rsid w:val="00923DAF"/>
    <w:rsid w:val="009248B0"/>
    <w:rsid w:val="00931D94"/>
    <w:rsid w:val="00933D3C"/>
    <w:rsid w:val="00941522"/>
    <w:rsid w:val="00942213"/>
    <w:rsid w:val="00944F57"/>
    <w:rsid w:val="00947673"/>
    <w:rsid w:val="009524B8"/>
    <w:rsid w:val="009552DB"/>
    <w:rsid w:val="00955CB9"/>
    <w:rsid w:val="00955CDF"/>
    <w:rsid w:val="009617F3"/>
    <w:rsid w:val="00975423"/>
    <w:rsid w:val="00977D65"/>
    <w:rsid w:val="00977E2B"/>
    <w:rsid w:val="00987700"/>
    <w:rsid w:val="00993B37"/>
    <w:rsid w:val="009969F3"/>
    <w:rsid w:val="00997247"/>
    <w:rsid w:val="00997B2D"/>
    <w:rsid w:val="009A17EF"/>
    <w:rsid w:val="009A3D35"/>
    <w:rsid w:val="009A408D"/>
    <w:rsid w:val="009A450A"/>
    <w:rsid w:val="009A4EB2"/>
    <w:rsid w:val="009A5E89"/>
    <w:rsid w:val="009B3E78"/>
    <w:rsid w:val="009B488A"/>
    <w:rsid w:val="009C12E1"/>
    <w:rsid w:val="009C3057"/>
    <w:rsid w:val="009C33AA"/>
    <w:rsid w:val="009C3B44"/>
    <w:rsid w:val="009C560E"/>
    <w:rsid w:val="009E36B2"/>
    <w:rsid w:val="009F01E8"/>
    <w:rsid w:val="009F0763"/>
    <w:rsid w:val="009F1ECB"/>
    <w:rsid w:val="009F5E0D"/>
    <w:rsid w:val="00A02507"/>
    <w:rsid w:val="00A038AB"/>
    <w:rsid w:val="00A04520"/>
    <w:rsid w:val="00A06DC7"/>
    <w:rsid w:val="00A1116A"/>
    <w:rsid w:val="00A13058"/>
    <w:rsid w:val="00A20AAC"/>
    <w:rsid w:val="00A229B3"/>
    <w:rsid w:val="00A23667"/>
    <w:rsid w:val="00A25D31"/>
    <w:rsid w:val="00A33EE2"/>
    <w:rsid w:val="00A35D82"/>
    <w:rsid w:val="00A47D34"/>
    <w:rsid w:val="00A47E06"/>
    <w:rsid w:val="00A504F4"/>
    <w:rsid w:val="00A56679"/>
    <w:rsid w:val="00A578FC"/>
    <w:rsid w:val="00A6064F"/>
    <w:rsid w:val="00A62928"/>
    <w:rsid w:val="00A635A4"/>
    <w:rsid w:val="00A645BD"/>
    <w:rsid w:val="00A65DBD"/>
    <w:rsid w:val="00A6678A"/>
    <w:rsid w:val="00A67E46"/>
    <w:rsid w:val="00A7473E"/>
    <w:rsid w:val="00A75549"/>
    <w:rsid w:val="00A75A0E"/>
    <w:rsid w:val="00A75BC2"/>
    <w:rsid w:val="00A8153B"/>
    <w:rsid w:val="00A87F98"/>
    <w:rsid w:val="00A91F3E"/>
    <w:rsid w:val="00AA3A22"/>
    <w:rsid w:val="00AB3734"/>
    <w:rsid w:val="00AB65DC"/>
    <w:rsid w:val="00AC2310"/>
    <w:rsid w:val="00AC2BE3"/>
    <w:rsid w:val="00AC5D80"/>
    <w:rsid w:val="00AD10B9"/>
    <w:rsid w:val="00AD448F"/>
    <w:rsid w:val="00AD50F9"/>
    <w:rsid w:val="00AD6447"/>
    <w:rsid w:val="00AE1148"/>
    <w:rsid w:val="00AE2F47"/>
    <w:rsid w:val="00AE4900"/>
    <w:rsid w:val="00AE767E"/>
    <w:rsid w:val="00AF2B91"/>
    <w:rsid w:val="00B02E6C"/>
    <w:rsid w:val="00B032B5"/>
    <w:rsid w:val="00B0346A"/>
    <w:rsid w:val="00B04BBD"/>
    <w:rsid w:val="00B12B4F"/>
    <w:rsid w:val="00B17CB7"/>
    <w:rsid w:val="00B309C6"/>
    <w:rsid w:val="00B35200"/>
    <w:rsid w:val="00B35461"/>
    <w:rsid w:val="00B3568F"/>
    <w:rsid w:val="00B422F2"/>
    <w:rsid w:val="00B42E47"/>
    <w:rsid w:val="00B50CF1"/>
    <w:rsid w:val="00B53776"/>
    <w:rsid w:val="00B549FD"/>
    <w:rsid w:val="00B57275"/>
    <w:rsid w:val="00B73DA1"/>
    <w:rsid w:val="00B7737F"/>
    <w:rsid w:val="00B874AA"/>
    <w:rsid w:val="00B931A2"/>
    <w:rsid w:val="00B96AF1"/>
    <w:rsid w:val="00BA289B"/>
    <w:rsid w:val="00BA4542"/>
    <w:rsid w:val="00BA6018"/>
    <w:rsid w:val="00BB4F30"/>
    <w:rsid w:val="00BB53B0"/>
    <w:rsid w:val="00BC029C"/>
    <w:rsid w:val="00BC23DB"/>
    <w:rsid w:val="00BC3084"/>
    <w:rsid w:val="00BC3E3B"/>
    <w:rsid w:val="00BC696C"/>
    <w:rsid w:val="00BD0F95"/>
    <w:rsid w:val="00BD6D20"/>
    <w:rsid w:val="00BE560F"/>
    <w:rsid w:val="00BF390F"/>
    <w:rsid w:val="00C07223"/>
    <w:rsid w:val="00C07D0B"/>
    <w:rsid w:val="00C1302E"/>
    <w:rsid w:val="00C130EA"/>
    <w:rsid w:val="00C13614"/>
    <w:rsid w:val="00C24521"/>
    <w:rsid w:val="00C3061A"/>
    <w:rsid w:val="00C361DB"/>
    <w:rsid w:val="00C44EDD"/>
    <w:rsid w:val="00C462D1"/>
    <w:rsid w:val="00C5019B"/>
    <w:rsid w:val="00C553EA"/>
    <w:rsid w:val="00C56024"/>
    <w:rsid w:val="00C571AE"/>
    <w:rsid w:val="00C57C23"/>
    <w:rsid w:val="00C61C3E"/>
    <w:rsid w:val="00C64056"/>
    <w:rsid w:val="00C64A8F"/>
    <w:rsid w:val="00C7682E"/>
    <w:rsid w:val="00C81B10"/>
    <w:rsid w:val="00C84D4D"/>
    <w:rsid w:val="00C84D8E"/>
    <w:rsid w:val="00C97429"/>
    <w:rsid w:val="00CA2C84"/>
    <w:rsid w:val="00CA3E7B"/>
    <w:rsid w:val="00CA541C"/>
    <w:rsid w:val="00CA7312"/>
    <w:rsid w:val="00CB086B"/>
    <w:rsid w:val="00CB0879"/>
    <w:rsid w:val="00CB109F"/>
    <w:rsid w:val="00CB42A0"/>
    <w:rsid w:val="00CB690A"/>
    <w:rsid w:val="00CC0903"/>
    <w:rsid w:val="00CC2253"/>
    <w:rsid w:val="00CE3826"/>
    <w:rsid w:val="00CE5B0A"/>
    <w:rsid w:val="00CF1B9A"/>
    <w:rsid w:val="00CF4A0E"/>
    <w:rsid w:val="00D011BB"/>
    <w:rsid w:val="00D15114"/>
    <w:rsid w:val="00D3132F"/>
    <w:rsid w:val="00D319AF"/>
    <w:rsid w:val="00D350C7"/>
    <w:rsid w:val="00D3602F"/>
    <w:rsid w:val="00D428FB"/>
    <w:rsid w:val="00D502DA"/>
    <w:rsid w:val="00D51AE6"/>
    <w:rsid w:val="00D56C08"/>
    <w:rsid w:val="00D57228"/>
    <w:rsid w:val="00D62442"/>
    <w:rsid w:val="00D72783"/>
    <w:rsid w:val="00D73377"/>
    <w:rsid w:val="00D743B0"/>
    <w:rsid w:val="00D75C04"/>
    <w:rsid w:val="00D76B1B"/>
    <w:rsid w:val="00D809F1"/>
    <w:rsid w:val="00D8512F"/>
    <w:rsid w:val="00D8777F"/>
    <w:rsid w:val="00D936F2"/>
    <w:rsid w:val="00D94459"/>
    <w:rsid w:val="00D97783"/>
    <w:rsid w:val="00DA2622"/>
    <w:rsid w:val="00DB2F72"/>
    <w:rsid w:val="00DB5497"/>
    <w:rsid w:val="00DC04F9"/>
    <w:rsid w:val="00DC4984"/>
    <w:rsid w:val="00DC64E4"/>
    <w:rsid w:val="00DD5299"/>
    <w:rsid w:val="00DE1A87"/>
    <w:rsid w:val="00DE6BDA"/>
    <w:rsid w:val="00DE73AA"/>
    <w:rsid w:val="00DF245C"/>
    <w:rsid w:val="00DF4917"/>
    <w:rsid w:val="00E00B3D"/>
    <w:rsid w:val="00E01D0E"/>
    <w:rsid w:val="00E0484A"/>
    <w:rsid w:val="00E12431"/>
    <w:rsid w:val="00E124F8"/>
    <w:rsid w:val="00E14287"/>
    <w:rsid w:val="00E15637"/>
    <w:rsid w:val="00E220B2"/>
    <w:rsid w:val="00E257D6"/>
    <w:rsid w:val="00E3000D"/>
    <w:rsid w:val="00E3196A"/>
    <w:rsid w:val="00E36827"/>
    <w:rsid w:val="00E431AA"/>
    <w:rsid w:val="00E44154"/>
    <w:rsid w:val="00E44BBB"/>
    <w:rsid w:val="00E52E33"/>
    <w:rsid w:val="00E5779C"/>
    <w:rsid w:val="00E660E8"/>
    <w:rsid w:val="00E80BE9"/>
    <w:rsid w:val="00E82D31"/>
    <w:rsid w:val="00EA0539"/>
    <w:rsid w:val="00EA0B9C"/>
    <w:rsid w:val="00EB30DB"/>
    <w:rsid w:val="00EB5092"/>
    <w:rsid w:val="00EB5447"/>
    <w:rsid w:val="00EC23E2"/>
    <w:rsid w:val="00EC6EDE"/>
    <w:rsid w:val="00ED007D"/>
    <w:rsid w:val="00ED497B"/>
    <w:rsid w:val="00ED5889"/>
    <w:rsid w:val="00ED5998"/>
    <w:rsid w:val="00ED6E34"/>
    <w:rsid w:val="00ED7E2B"/>
    <w:rsid w:val="00EE7C92"/>
    <w:rsid w:val="00EF1FD8"/>
    <w:rsid w:val="00EF265F"/>
    <w:rsid w:val="00EF27B8"/>
    <w:rsid w:val="00EF28CA"/>
    <w:rsid w:val="00F0398A"/>
    <w:rsid w:val="00F05919"/>
    <w:rsid w:val="00F07D57"/>
    <w:rsid w:val="00F12532"/>
    <w:rsid w:val="00F23852"/>
    <w:rsid w:val="00F26E61"/>
    <w:rsid w:val="00F277CA"/>
    <w:rsid w:val="00F34D15"/>
    <w:rsid w:val="00F41182"/>
    <w:rsid w:val="00F421E6"/>
    <w:rsid w:val="00F449D9"/>
    <w:rsid w:val="00F514B5"/>
    <w:rsid w:val="00F54328"/>
    <w:rsid w:val="00F547A2"/>
    <w:rsid w:val="00F562DB"/>
    <w:rsid w:val="00F57110"/>
    <w:rsid w:val="00F577B2"/>
    <w:rsid w:val="00F6302B"/>
    <w:rsid w:val="00F64AA0"/>
    <w:rsid w:val="00F66EDE"/>
    <w:rsid w:val="00F71DE6"/>
    <w:rsid w:val="00F850AF"/>
    <w:rsid w:val="00F8536E"/>
    <w:rsid w:val="00F875C6"/>
    <w:rsid w:val="00F917C5"/>
    <w:rsid w:val="00F92351"/>
    <w:rsid w:val="00FA08D5"/>
    <w:rsid w:val="00FB3704"/>
    <w:rsid w:val="00FC2113"/>
    <w:rsid w:val="00FC2AF7"/>
    <w:rsid w:val="00FC7DA2"/>
    <w:rsid w:val="00FD4A47"/>
    <w:rsid w:val="00FE4A9A"/>
    <w:rsid w:val="00FF160C"/>
    <w:rsid w:val="00FF43F7"/>
    <w:rsid w:val="00FF6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82CD0"/>
  <w15:docId w15:val="{077D2175-4C62-473B-B5C3-AA9FFE8E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1116A"/>
  </w:style>
  <w:style w:type="paragraph" w:styleId="1">
    <w:name w:val="heading 1"/>
    <w:aliases w:val=" Знак Знак Знак, Знак Знак Знак Знак Знак Знак"/>
    <w:basedOn w:val="a0"/>
    <w:next w:val="a0"/>
    <w:link w:val="10"/>
    <w:qFormat/>
    <w:rsid w:val="00A1116A"/>
    <w:pPr>
      <w:keepNext/>
      <w:spacing w:after="0" w:line="240" w:lineRule="auto"/>
      <w:jc w:val="right"/>
      <w:outlineLvl w:val="0"/>
    </w:pPr>
    <w:rPr>
      <w:rFonts w:ascii="Times New Roman" w:eastAsia="Times New Roman" w:hAnsi="Times New Roman" w:cs="Times New Roman"/>
      <w:sz w:val="28"/>
      <w:szCs w:val="28"/>
      <w:lang w:eastAsia="ru-RU"/>
    </w:rPr>
  </w:style>
  <w:style w:type="paragraph" w:styleId="2">
    <w:name w:val="heading 2"/>
    <w:aliases w:val="H2,&quot;Изумруд&quot;"/>
    <w:basedOn w:val="a0"/>
    <w:next w:val="a0"/>
    <w:link w:val="20"/>
    <w:qFormat/>
    <w:rsid w:val="00A1116A"/>
    <w:pPr>
      <w:keepNext/>
      <w:spacing w:after="0" w:line="240" w:lineRule="auto"/>
      <w:jc w:val="center"/>
      <w:outlineLvl w:val="1"/>
    </w:pPr>
    <w:rPr>
      <w:rFonts w:ascii="Times New Roman" w:eastAsia="Times New Roman" w:hAnsi="Times New Roman" w:cs="Times New Roman"/>
      <w:b/>
      <w:bCs/>
      <w:sz w:val="28"/>
      <w:szCs w:val="28"/>
      <w:lang w:eastAsia="ru-RU"/>
    </w:rPr>
  </w:style>
  <w:style w:type="paragraph" w:styleId="3">
    <w:name w:val="heading 3"/>
    <w:basedOn w:val="a0"/>
    <w:next w:val="a0"/>
    <w:link w:val="30"/>
    <w:uiPriority w:val="99"/>
    <w:qFormat/>
    <w:rsid w:val="00A1116A"/>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A1116A"/>
    <w:pPr>
      <w:keepNext/>
      <w:spacing w:after="0" w:line="240" w:lineRule="auto"/>
      <w:outlineLvl w:val="3"/>
    </w:pPr>
    <w:rPr>
      <w:rFonts w:ascii="Times New Roman" w:eastAsia="Times New Roman" w:hAnsi="Times New Roman" w:cs="Times New Roman"/>
      <w:sz w:val="28"/>
      <w:szCs w:val="28"/>
      <w:lang w:eastAsia="ru-RU"/>
    </w:rPr>
  </w:style>
  <w:style w:type="paragraph" w:styleId="5">
    <w:name w:val="heading 5"/>
    <w:basedOn w:val="a0"/>
    <w:next w:val="a0"/>
    <w:link w:val="50"/>
    <w:uiPriority w:val="99"/>
    <w:qFormat/>
    <w:rsid w:val="00A1116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
    <w:unhideWhenUsed/>
    <w:qFormat/>
    <w:rsid w:val="007F10FC"/>
    <w:pPr>
      <w:keepNext/>
      <w:keepLines/>
      <w:spacing w:before="200" w:after="0"/>
      <w:outlineLvl w:val="5"/>
    </w:pPr>
    <w:rPr>
      <w:rFonts w:ascii="Cambria" w:eastAsia="Times New Roman" w:hAnsi="Cambria" w:cs="Times New Roman"/>
      <w:smallCaps/>
      <w:color w:val="21B1C7"/>
      <w:spacing w:val="20"/>
    </w:rPr>
  </w:style>
  <w:style w:type="paragraph" w:styleId="7">
    <w:name w:val="heading 7"/>
    <w:basedOn w:val="a0"/>
    <w:next w:val="a0"/>
    <w:link w:val="70"/>
    <w:uiPriority w:val="9"/>
    <w:qFormat/>
    <w:rsid w:val="00E5779C"/>
    <w:pPr>
      <w:spacing w:before="240" w:after="60" w:line="240" w:lineRule="auto"/>
      <w:outlineLvl w:val="6"/>
    </w:pPr>
    <w:rPr>
      <w:rFonts w:ascii="Times New Roman" w:eastAsia="Times New Roman" w:hAnsi="Times New Roman" w:cs="Times New Roman"/>
      <w:sz w:val="24"/>
      <w:szCs w:val="24"/>
      <w:lang w:val="en-US"/>
    </w:rPr>
  </w:style>
  <w:style w:type="paragraph" w:styleId="8">
    <w:name w:val="heading 8"/>
    <w:basedOn w:val="a0"/>
    <w:next w:val="a0"/>
    <w:link w:val="80"/>
    <w:uiPriority w:val="9"/>
    <w:unhideWhenUsed/>
    <w:qFormat/>
    <w:rsid w:val="007F10FC"/>
    <w:pPr>
      <w:keepNext/>
      <w:keepLines/>
      <w:spacing w:before="200" w:after="0"/>
      <w:outlineLvl w:val="7"/>
    </w:pPr>
    <w:rPr>
      <w:rFonts w:ascii="Cambria" w:eastAsia="Times New Roman" w:hAnsi="Cambria" w:cs="Times New Roman"/>
      <w:b/>
      <w:smallCaps/>
      <w:color w:val="21B1C7"/>
      <w:spacing w:val="20"/>
      <w:sz w:val="16"/>
      <w:szCs w:val="16"/>
    </w:rPr>
  </w:style>
  <w:style w:type="paragraph" w:styleId="9">
    <w:name w:val="heading 9"/>
    <w:basedOn w:val="a0"/>
    <w:next w:val="a0"/>
    <w:link w:val="90"/>
    <w:uiPriority w:val="9"/>
    <w:unhideWhenUsed/>
    <w:qFormat/>
    <w:rsid w:val="007F10FC"/>
    <w:pPr>
      <w:keepNext/>
      <w:keepLines/>
      <w:spacing w:before="200" w:after="0"/>
      <w:outlineLvl w:val="8"/>
    </w:pPr>
    <w:rPr>
      <w:rFonts w:ascii="Cambria" w:eastAsia="Times New Roman" w:hAnsi="Cambria" w:cs="Times New Roman"/>
      <w:smallCaps/>
      <w:color w:val="21B1C7"/>
      <w:spacing w:val="20"/>
      <w:sz w:val="16"/>
      <w:szCs w:val="1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Знак Знак, Знак Знак Знак Знак Знак Знак Знак"/>
    <w:basedOn w:val="a1"/>
    <w:link w:val="1"/>
    <w:uiPriority w:val="9"/>
    <w:rsid w:val="00A1116A"/>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1"/>
    <w:link w:val="2"/>
    <w:uiPriority w:val="9"/>
    <w:rsid w:val="00A1116A"/>
    <w:rPr>
      <w:rFonts w:ascii="Times New Roman" w:eastAsia="Times New Roman" w:hAnsi="Times New Roman" w:cs="Times New Roman"/>
      <w:b/>
      <w:bCs/>
      <w:sz w:val="28"/>
      <w:szCs w:val="28"/>
      <w:lang w:eastAsia="ru-RU"/>
    </w:rPr>
  </w:style>
  <w:style w:type="character" w:customStyle="1" w:styleId="30">
    <w:name w:val="Заголовок 3 Знак"/>
    <w:basedOn w:val="a1"/>
    <w:link w:val="3"/>
    <w:uiPriority w:val="9"/>
    <w:rsid w:val="00A1116A"/>
    <w:rPr>
      <w:rFonts w:ascii="Arial" w:eastAsia="Times New Roman" w:hAnsi="Arial" w:cs="Arial"/>
      <w:b/>
      <w:bCs/>
      <w:sz w:val="26"/>
      <w:szCs w:val="26"/>
      <w:lang w:eastAsia="ru-RU"/>
    </w:rPr>
  </w:style>
  <w:style w:type="character" w:customStyle="1" w:styleId="40">
    <w:name w:val="Заголовок 4 Знак"/>
    <w:basedOn w:val="a1"/>
    <w:link w:val="4"/>
    <w:uiPriority w:val="9"/>
    <w:rsid w:val="00A1116A"/>
    <w:rPr>
      <w:rFonts w:ascii="Times New Roman" w:eastAsia="Times New Roman" w:hAnsi="Times New Roman" w:cs="Times New Roman"/>
      <w:sz w:val="28"/>
      <w:szCs w:val="28"/>
      <w:lang w:eastAsia="ru-RU"/>
    </w:rPr>
  </w:style>
  <w:style w:type="character" w:customStyle="1" w:styleId="50">
    <w:name w:val="Заголовок 5 Знак"/>
    <w:basedOn w:val="a1"/>
    <w:link w:val="5"/>
    <w:uiPriority w:val="9"/>
    <w:rsid w:val="00A1116A"/>
    <w:rPr>
      <w:rFonts w:ascii="Times New Roman" w:eastAsia="Times New Roman" w:hAnsi="Times New Roman" w:cs="Times New Roman"/>
      <w:b/>
      <w:bCs/>
      <w:i/>
      <w:iCs/>
      <w:sz w:val="26"/>
      <w:szCs w:val="26"/>
      <w:lang w:eastAsia="ru-RU"/>
    </w:rPr>
  </w:style>
  <w:style w:type="paragraph" w:styleId="a4">
    <w:name w:val="footer"/>
    <w:basedOn w:val="a0"/>
    <w:link w:val="a5"/>
    <w:uiPriority w:val="99"/>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1"/>
    <w:link w:val="a4"/>
    <w:uiPriority w:val="99"/>
    <w:rsid w:val="00A1116A"/>
    <w:rPr>
      <w:rFonts w:ascii="Times New Roman" w:eastAsia="Times New Roman" w:hAnsi="Times New Roman" w:cs="Times New Roman"/>
      <w:sz w:val="24"/>
      <w:szCs w:val="24"/>
      <w:lang w:eastAsia="ru-RU"/>
    </w:rPr>
  </w:style>
  <w:style w:type="character" w:styleId="a6">
    <w:name w:val="page number"/>
    <w:basedOn w:val="a1"/>
    <w:uiPriority w:val="99"/>
    <w:rsid w:val="00A1116A"/>
    <w:rPr>
      <w:rFonts w:cs="Times New Roman"/>
    </w:rPr>
  </w:style>
  <w:style w:type="paragraph" w:styleId="a7">
    <w:name w:val="header"/>
    <w:aliases w:val="ВерхКолонтитул"/>
    <w:basedOn w:val="a0"/>
    <w:link w:val="a8"/>
    <w:rsid w:val="00A111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aliases w:val="ВерхКолонтитул Знак"/>
    <w:basedOn w:val="a1"/>
    <w:link w:val="a7"/>
    <w:rsid w:val="00A1116A"/>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1116A"/>
  </w:style>
  <w:style w:type="paragraph" w:styleId="a9">
    <w:name w:val="Body Text Indent"/>
    <w:basedOn w:val="a0"/>
    <w:link w:val="aa"/>
    <w:uiPriority w:val="99"/>
    <w:rsid w:val="00A1116A"/>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aa">
    <w:name w:val="Основной текст с отступом Знак"/>
    <w:basedOn w:val="a1"/>
    <w:link w:val="a9"/>
    <w:uiPriority w:val="99"/>
    <w:rsid w:val="00A1116A"/>
    <w:rPr>
      <w:rFonts w:ascii="Times New Roman" w:eastAsia="Times New Roman" w:hAnsi="Times New Roman" w:cs="Times New Roman"/>
      <w:b/>
      <w:bCs/>
      <w:sz w:val="28"/>
      <w:szCs w:val="28"/>
      <w:lang w:eastAsia="ru-RU"/>
    </w:rPr>
  </w:style>
  <w:style w:type="paragraph" w:styleId="ab">
    <w:name w:val="Body Text"/>
    <w:aliases w:val="Знак,Знак1 Знак,Основной текст1, Знак, Знак1 Знак"/>
    <w:basedOn w:val="a0"/>
    <w:link w:val="ac"/>
    <w:rsid w:val="00A1116A"/>
    <w:pPr>
      <w:spacing w:after="0" w:line="240" w:lineRule="auto"/>
      <w:jc w:val="center"/>
    </w:pPr>
    <w:rPr>
      <w:rFonts w:ascii="Times New Roman" w:eastAsia="Times New Roman" w:hAnsi="Times New Roman" w:cs="Times New Roman"/>
      <w:b/>
      <w:bCs/>
      <w:sz w:val="28"/>
      <w:szCs w:val="28"/>
      <w:lang w:eastAsia="ru-RU"/>
    </w:rPr>
  </w:style>
  <w:style w:type="character" w:customStyle="1" w:styleId="ac">
    <w:name w:val="Основной текст Знак"/>
    <w:aliases w:val="Знак Знак,Знак1 Знак Знак,Основной текст1 Знак, Знак Знак, Знак1 Знак Знак"/>
    <w:basedOn w:val="a1"/>
    <w:link w:val="ab"/>
    <w:uiPriority w:val="99"/>
    <w:rsid w:val="00A1116A"/>
    <w:rPr>
      <w:rFonts w:ascii="Times New Roman" w:eastAsia="Times New Roman" w:hAnsi="Times New Roman" w:cs="Times New Roman"/>
      <w:b/>
      <w:bCs/>
      <w:sz w:val="28"/>
      <w:szCs w:val="28"/>
      <w:lang w:eastAsia="ru-RU"/>
    </w:rPr>
  </w:style>
  <w:style w:type="paragraph" w:styleId="21">
    <w:name w:val="Body Text 2"/>
    <w:basedOn w:val="a0"/>
    <w:link w:val="22"/>
    <w:uiPriority w:val="99"/>
    <w:rsid w:val="00A1116A"/>
    <w:pPr>
      <w:spacing w:after="0" w:line="240" w:lineRule="auto"/>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A1116A"/>
    <w:rPr>
      <w:rFonts w:ascii="Times New Roman" w:eastAsia="Times New Roman" w:hAnsi="Times New Roman" w:cs="Times New Roman"/>
      <w:b/>
      <w:bCs/>
      <w:sz w:val="28"/>
      <w:szCs w:val="28"/>
      <w:lang w:eastAsia="ru-RU"/>
    </w:rPr>
  </w:style>
  <w:style w:type="paragraph" w:styleId="31">
    <w:name w:val="Body Text Indent 3"/>
    <w:basedOn w:val="a0"/>
    <w:link w:val="32"/>
    <w:uiPriority w:val="99"/>
    <w:rsid w:val="00A1116A"/>
    <w:pPr>
      <w:spacing w:after="0" w:line="240" w:lineRule="auto"/>
      <w:ind w:firstLine="360"/>
      <w:jc w:val="both"/>
    </w:pPr>
    <w:rPr>
      <w:rFonts w:ascii="Times New Roman" w:eastAsia="Times New Roman" w:hAnsi="Times New Roman" w:cs="Times New Roman"/>
      <w:sz w:val="28"/>
      <w:szCs w:val="28"/>
      <w:lang w:eastAsia="ru-RU"/>
    </w:rPr>
  </w:style>
  <w:style w:type="character" w:customStyle="1" w:styleId="32">
    <w:name w:val="Основной текст с отступом 3 Знак"/>
    <w:basedOn w:val="a1"/>
    <w:link w:val="31"/>
    <w:uiPriority w:val="99"/>
    <w:rsid w:val="00A1116A"/>
    <w:rPr>
      <w:rFonts w:ascii="Times New Roman" w:eastAsia="Times New Roman" w:hAnsi="Times New Roman" w:cs="Times New Roman"/>
      <w:sz w:val="28"/>
      <w:szCs w:val="28"/>
      <w:lang w:eastAsia="ru-RU"/>
    </w:rPr>
  </w:style>
  <w:style w:type="paragraph" w:styleId="23">
    <w:name w:val="Body Text Indent 2"/>
    <w:basedOn w:val="a0"/>
    <w:link w:val="24"/>
    <w:uiPriority w:val="99"/>
    <w:rsid w:val="00A1116A"/>
    <w:pPr>
      <w:spacing w:after="0" w:line="240" w:lineRule="auto"/>
      <w:ind w:left="360"/>
    </w:pPr>
    <w:rPr>
      <w:rFonts w:ascii="Times New Roman" w:eastAsia="Times New Roman" w:hAnsi="Times New Roman" w:cs="Times New Roman"/>
      <w:sz w:val="28"/>
      <w:szCs w:val="28"/>
      <w:lang w:eastAsia="ru-RU"/>
    </w:rPr>
  </w:style>
  <w:style w:type="character" w:customStyle="1" w:styleId="24">
    <w:name w:val="Основной текст с отступом 2 Знак"/>
    <w:basedOn w:val="a1"/>
    <w:link w:val="23"/>
    <w:uiPriority w:val="99"/>
    <w:rsid w:val="00A1116A"/>
    <w:rPr>
      <w:rFonts w:ascii="Times New Roman" w:eastAsia="Times New Roman" w:hAnsi="Times New Roman" w:cs="Times New Roman"/>
      <w:sz w:val="28"/>
      <w:szCs w:val="28"/>
      <w:lang w:eastAsia="ru-RU"/>
    </w:rPr>
  </w:style>
  <w:style w:type="paragraph" w:styleId="33">
    <w:name w:val="Body Text 3"/>
    <w:basedOn w:val="a0"/>
    <w:link w:val="34"/>
    <w:uiPriority w:val="99"/>
    <w:rsid w:val="00A1116A"/>
    <w:pPr>
      <w:spacing w:after="0" w:line="240" w:lineRule="auto"/>
      <w:jc w:val="both"/>
    </w:pPr>
    <w:rPr>
      <w:rFonts w:ascii="Times New Roman" w:eastAsia="Times New Roman" w:hAnsi="Times New Roman" w:cs="Times New Roman"/>
      <w:b/>
      <w:bCs/>
      <w:sz w:val="28"/>
      <w:szCs w:val="28"/>
      <w:lang w:eastAsia="ru-RU"/>
    </w:rPr>
  </w:style>
  <w:style w:type="character" w:customStyle="1" w:styleId="34">
    <w:name w:val="Основной текст 3 Знак"/>
    <w:basedOn w:val="a1"/>
    <w:link w:val="33"/>
    <w:uiPriority w:val="99"/>
    <w:rsid w:val="00A1116A"/>
    <w:rPr>
      <w:rFonts w:ascii="Times New Roman" w:eastAsia="Times New Roman" w:hAnsi="Times New Roman" w:cs="Times New Roman"/>
      <w:b/>
      <w:bCs/>
      <w:sz w:val="28"/>
      <w:szCs w:val="28"/>
      <w:lang w:eastAsia="ru-RU"/>
    </w:rPr>
  </w:style>
  <w:style w:type="paragraph" w:customStyle="1" w:styleId="ConsPlusNormal">
    <w:name w:val="ConsPlusNormal"/>
    <w:link w:val="ConsPlusNormal0"/>
    <w:qFormat/>
    <w:rsid w:val="00A11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Title"/>
    <w:aliases w:val="Название"/>
    <w:basedOn w:val="a0"/>
    <w:link w:val="ae"/>
    <w:uiPriority w:val="99"/>
    <w:qFormat/>
    <w:rsid w:val="00A1116A"/>
    <w:pPr>
      <w:spacing w:after="0" w:line="240" w:lineRule="auto"/>
      <w:ind w:left="360"/>
      <w:jc w:val="center"/>
    </w:pPr>
    <w:rPr>
      <w:rFonts w:ascii="Times New Roman" w:eastAsia="Times New Roman" w:hAnsi="Times New Roman" w:cs="Times New Roman"/>
      <w:sz w:val="28"/>
      <w:szCs w:val="28"/>
      <w:lang w:eastAsia="ru-RU"/>
    </w:rPr>
  </w:style>
  <w:style w:type="character" w:customStyle="1" w:styleId="ae">
    <w:name w:val="Заголовок Знак"/>
    <w:aliases w:val="Название Знак1"/>
    <w:basedOn w:val="a1"/>
    <w:link w:val="ad"/>
    <w:uiPriority w:val="10"/>
    <w:rsid w:val="00A1116A"/>
    <w:rPr>
      <w:rFonts w:ascii="Times New Roman" w:eastAsia="Times New Roman" w:hAnsi="Times New Roman" w:cs="Times New Roman"/>
      <w:sz w:val="28"/>
      <w:szCs w:val="28"/>
      <w:lang w:eastAsia="ru-RU"/>
    </w:rPr>
  </w:style>
  <w:style w:type="paragraph" w:customStyle="1" w:styleId="ConsPlusNonformat">
    <w:name w:val="ConsPlusNonformat"/>
    <w:qFormat/>
    <w:rsid w:val="00A111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19">
    <w:name w:val="xl19"/>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0">
    <w:name w:val="xl20"/>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1">
    <w:name w:val="xl21"/>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
    <w:name w:val="xl22"/>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5">
    <w:name w:val="xl25"/>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6">
    <w:name w:val="xl26"/>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7">
    <w:name w:val="xl2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0"/>
    <w:uiPriority w:val="99"/>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9">
    <w:name w:val="xl29"/>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0"/>
    <w:uiPriority w:val="99"/>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0"/>
    <w:uiPriority w:val="99"/>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7">
    <w:name w:val="xl17"/>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8">
    <w:name w:val="xl18"/>
    <w:basedOn w:val="a0"/>
    <w:uiPriority w:val="99"/>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table" w:styleId="af">
    <w:name w:val="Table Grid"/>
    <w:basedOn w:val="a2"/>
    <w:uiPriority w:val="99"/>
    <w:rsid w:val="00A111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link w:val="af1"/>
    <w:uiPriority w:val="99"/>
    <w:rsid w:val="00A1116A"/>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1"/>
    <w:link w:val="af0"/>
    <w:uiPriority w:val="99"/>
    <w:rsid w:val="00A1116A"/>
    <w:rPr>
      <w:rFonts w:ascii="Tahoma" w:eastAsia="Times New Roman" w:hAnsi="Tahoma" w:cs="Tahoma"/>
      <w:sz w:val="16"/>
      <w:szCs w:val="16"/>
      <w:lang w:eastAsia="ru-RU"/>
    </w:rPr>
  </w:style>
  <w:style w:type="paragraph" w:styleId="af2">
    <w:name w:val="Document Map"/>
    <w:basedOn w:val="a0"/>
    <w:link w:val="af3"/>
    <w:uiPriority w:val="99"/>
    <w:semiHidden/>
    <w:rsid w:val="00A1116A"/>
    <w:pPr>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basedOn w:val="a1"/>
    <w:link w:val="af2"/>
    <w:uiPriority w:val="99"/>
    <w:semiHidden/>
    <w:rsid w:val="00A1116A"/>
    <w:rPr>
      <w:rFonts w:ascii="Tahoma" w:eastAsia="Times New Roman" w:hAnsi="Tahoma" w:cs="Tahoma"/>
      <w:sz w:val="20"/>
      <w:szCs w:val="20"/>
      <w:shd w:val="clear" w:color="auto" w:fill="000080"/>
      <w:lang w:eastAsia="ru-RU"/>
    </w:rPr>
  </w:style>
  <w:style w:type="paragraph" w:styleId="af4">
    <w:name w:val="No Spacing"/>
    <w:link w:val="af5"/>
    <w:uiPriority w:val="1"/>
    <w:qFormat/>
    <w:rsid w:val="00A1116A"/>
    <w:pPr>
      <w:spacing w:after="0" w:line="240" w:lineRule="auto"/>
    </w:pPr>
    <w:rPr>
      <w:rFonts w:ascii="Calibri" w:eastAsia="Times New Roman" w:hAnsi="Calibri" w:cs="Times New Roman"/>
      <w:lang w:eastAsia="ru-RU"/>
    </w:rPr>
  </w:style>
  <w:style w:type="paragraph" w:styleId="af6">
    <w:name w:val="Normal (Web)"/>
    <w:aliases w:val="Обычный (Web),Знак Знак2,Обычный (веб)1,Обычный (веб) Знак,Обычный (веб) Знак1,Обычный (веб) Знак Знак,Обычный (Web) Знак Знак Знак,Обычный (Web)1,Обычный (веб) Знак Знак Знак,Обычный (веб) Знак2,Обычный (веб) Знак Знак1"/>
    <w:basedOn w:val="a0"/>
    <w:link w:val="35"/>
    <w:qFormat/>
    <w:rsid w:val="00A111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0"/>
    <w:link w:val="af8"/>
    <w:uiPriority w:val="34"/>
    <w:qFormat/>
    <w:rsid w:val="00A1116A"/>
    <w:pPr>
      <w:ind w:left="720"/>
      <w:contextualSpacing/>
    </w:pPr>
    <w:rPr>
      <w:rFonts w:ascii="Calibri" w:eastAsia="Calibri" w:hAnsi="Calibri" w:cs="Times New Roman"/>
    </w:rPr>
  </w:style>
  <w:style w:type="character" w:customStyle="1" w:styleId="12">
    <w:name w:val="Основной текст Знак1"/>
    <w:uiPriority w:val="99"/>
    <w:semiHidden/>
    <w:rsid w:val="00A1116A"/>
    <w:rPr>
      <w:rFonts w:ascii="Times New Roman" w:eastAsia="Times New Roman" w:hAnsi="Times New Roman" w:cs="Times New Roman"/>
      <w:sz w:val="24"/>
      <w:szCs w:val="24"/>
      <w:lang w:eastAsia="ru-RU"/>
    </w:rPr>
  </w:style>
  <w:style w:type="character" w:customStyle="1" w:styleId="NoSpacingChar">
    <w:name w:val="No Spacing Char"/>
    <w:link w:val="13"/>
    <w:locked/>
    <w:rsid w:val="00C1302E"/>
    <w:rPr>
      <w:rFonts w:ascii="Times New Roman" w:hAnsi="Times New Roman"/>
      <w:sz w:val="28"/>
    </w:rPr>
  </w:style>
  <w:style w:type="paragraph" w:customStyle="1" w:styleId="13">
    <w:name w:val="Без интервала1"/>
    <w:link w:val="NoSpacingChar"/>
    <w:qFormat/>
    <w:rsid w:val="00C1302E"/>
    <w:pPr>
      <w:spacing w:after="0" w:line="240" w:lineRule="auto"/>
    </w:pPr>
    <w:rPr>
      <w:rFonts w:ascii="Times New Roman" w:hAnsi="Times New Roman"/>
      <w:sz w:val="28"/>
    </w:rPr>
  </w:style>
  <w:style w:type="character" w:styleId="af9">
    <w:name w:val="Hyperlink"/>
    <w:unhideWhenUsed/>
    <w:rsid w:val="00A1116A"/>
    <w:rPr>
      <w:color w:val="0000FF"/>
      <w:u w:val="single"/>
    </w:rPr>
  </w:style>
  <w:style w:type="character" w:styleId="afa">
    <w:name w:val="FollowedHyperlink"/>
    <w:uiPriority w:val="99"/>
    <w:unhideWhenUsed/>
    <w:rsid w:val="00A1116A"/>
    <w:rPr>
      <w:color w:val="800080"/>
      <w:u w:val="single"/>
    </w:rPr>
  </w:style>
  <w:style w:type="paragraph" w:customStyle="1" w:styleId="xl67">
    <w:name w:val="xl67"/>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8">
    <w:name w:val="xl68"/>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9">
    <w:name w:val="xl69"/>
    <w:basedOn w:val="a0"/>
    <w:rsid w:val="00A1116A"/>
    <w:pPr>
      <w:pBdr>
        <w:right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0">
    <w:name w:val="xl70"/>
    <w:basedOn w:val="a0"/>
    <w:rsid w:val="00A1116A"/>
    <w:pPr>
      <w:pBdr>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73">
    <w:name w:val="xl73"/>
    <w:basedOn w:val="a0"/>
    <w:rsid w:val="00A1116A"/>
    <w:pPr>
      <w:spacing w:before="100" w:beforeAutospacing="1" w:after="100" w:afterAutospacing="1" w:line="240" w:lineRule="auto"/>
      <w:jc w:val="right"/>
    </w:pPr>
    <w:rPr>
      <w:rFonts w:ascii="Arial" w:eastAsia="Times New Roman" w:hAnsi="Arial" w:cs="Arial"/>
      <w:sz w:val="20"/>
      <w:szCs w:val="20"/>
      <w:lang w:eastAsia="ru-RU"/>
    </w:rPr>
  </w:style>
  <w:style w:type="paragraph" w:customStyle="1" w:styleId="xl74">
    <w:name w:val="xl74"/>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5">
    <w:name w:val="xl75"/>
    <w:basedOn w:val="a0"/>
    <w:rsid w:val="00A1116A"/>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6">
    <w:name w:val="xl76"/>
    <w:basedOn w:val="a0"/>
    <w:rsid w:val="00A1116A"/>
    <w:pPr>
      <w:spacing w:before="100" w:beforeAutospacing="1" w:after="100" w:afterAutospacing="1" w:line="240" w:lineRule="auto"/>
      <w:textAlignment w:val="center"/>
    </w:pPr>
    <w:rPr>
      <w:rFonts w:ascii="Arial" w:eastAsia="Times New Roman" w:hAnsi="Arial" w:cs="Arial"/>
      <w:b/>
      <w:bCs/>
      <w:sz w:val="28"/>
      <w:szCs w:val="28"/>
      <w:lang w:eastAsia="ru-RU"/>
    </w:rPr>
  </w:style>
  <w:style w:type="paragraph" w:customStyle="1" w:styleId="xl77">
    <w:name w:val="xl77"/>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0"/>
    <w:rsid w:val="00A1116A"/>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0"/>
    <w:rsid w:val="00A1116A"/>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0"/>
    <w:rsid w:val="00A1116A"/>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4">
    <w:name w:val="xl84"/>
    <w:basedOn w:val="a0"/>
    <w:rsid w:val="00A1116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87">
    <w:name w:val="xl87"/>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0">
    <w:name w:val="xl90"/>
    <w:basedOn w:val="a0"/>
    <w:rsid w:val="00A1116A"/>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1">
    <w:name w:val="xl91"/>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2">
    <w:name w:val="xl92"/>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93">
    <w:name w:val="xl93"/>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0"/>
    <w:rsid w:val="00A1116A"/>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7">
    <w:name w:val="xl97"/>
    <w:basedOn w:val="a0"/>
    <w:rsid w:val="00A1116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0"/>
    <w:rsid w:val="00A1116A"/>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0"/>
    <w:rsid w:val="00A1116A"/>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01">
    <w:name w:val="xl101"/>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02">
    <w:name w:val="xl102"/>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0"/>
    <w:rsid w:val="00A1116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
    <w:name w:val="xl107"/>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8">
    <w:name w:val="xl108"/>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0"/>
    <w:rsid w:val="00A1116A"/>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1">
    <w:name w:val="xl111"/>
    <w:basedOn w:val="a0"/>
    <w:rsid w:val="00A1116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0"/>
    <w:rsid w:val="00A1116A"/>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4">
    <w:name w:val="xl114"/>
    <w:basedOn w:val="a0"/>
    <w:rsid w:val="00A1116A"/>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0"/>
    <w:rsid w:val="00A1116A"/>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6">
    <w:name w:val="xl116"/>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7">
    <w:name w:val="xl117"/>
    <w:basedOn w:val="a0"/>
    <w:rsid w:val="00A1116A"/>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66">
    <w:name w:val="xl66"/>
    <w:basedOn w:val="a0"/>
    <w:rsid w:val="00A1116A"/>
    <w:pPr>
      <w:spacing w:before="100" w:beforeAutospacing="1" w:after="100" w:afterAutospacing="1" w:line="240" w:lineRule="auto"/>
    </w:pPr>
    <w:rPr>
      <w:rFonts w:ascii="Arial" w:eastAsia="Times New Roman" w:hAnsi="Arial" w:cs="Arial"/>
      <w:sz w:val="20"/>
      <w:szCs w:val="20"/>
      <w:lang w:eastAsia="ru-RU"/>
    </w:rPr>
  </w:style>
  <w:style w:type="paragraph" w:customStyle="1" w:styleId="xl118">
    <w:name w:val="xl11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1">
    <w:name w:val="xl121"/>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2">
    <w:name w:val="xl122"/>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3">
    <w:name w:val="xl123"/>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4">
    <w:name w:val="xl12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5">
    <w:name w:val="xl125"/>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6">
    <w:name w:val="xl12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7">
    <w:name w:val="xl12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9">
    <w:name w:val="xl12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0">
    <w:name w:val="xl13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1">
    <w:name w:val="xl13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2">
    <w:name w:val="xl132"/>
    <w:basedOn w:val="a0"/>
    <w:rsid w:val="00A1116A"/>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3">
    <w:name w:val="xl133"/>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4">
    <w:name w:val="xl134"/>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5">
    <w:name w:val="xl13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6">
    <w:name w:val="xl136"/>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7">
    <w:name w:val="xl137"/>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8">
    <w:name w:val="xl138"/>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39">
    <w:name w:val="xl139"/>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0">
    <w:name w:val="xl140"/>
    <w:basedOn w:val="a0"/>
    <w:rsid w:val="00A1116A"/>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1">
    <w:name w:val="xl141"/>
    <w:basedOn w:val="a0"/>
    <w:rsid w:val="00A1116A"/>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2">
    <w:name w:val="xl142"/>
    <w:basedOn w:val="a0"/>
    <w:rsid w:val="00A1116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0"/>
    <w:rsid w:val="00A1116A"/>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0"/>
    <w:rsid w:val="00A1116A"/>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5">
    <w:name w:val="xl145"/>
    <w:basedOn w:val="a0"/>
    <w:rsid w:val="00A1116A"/>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6">
    <w:name w:val="xl146"/>
    <w:basedOn w:val="a0"/>
    <w:rsid w:val="00A1116A"/>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7">
    <w:name w:val="xl147"/>
    <w:basedOn w:val="a0"/>
    <w:rsid w:val="00A1116A"/>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8">
    <w:name w:val="xl148"/>
    <w:basedOn w:val="a0"/>
    <w:rsid w:val="00A1116A"/>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49">
    <w:name w:val="xl14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0">
    <w:name w:val="xl150"/>
    <w:basedOn w:val="a0"/>
    <w:rsid w:val="00A1116A"/>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1">
    <w:name w:val="xl151"/>
    <w:basedOn w:val="a0"/>
    <w:rsid w:val="00A1116A"/>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3">
    <w:name w:val="xl153"/>
    <w:basedOn w:val="a0"/>
    <w:rsid w:val="00A1116A"/>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4">
    <w:name w:val="xl154"/>
    <w:basedOn w:val="a0"/>
    <w:rsid w:val="00A1116A"/>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5">
    <w:name w:val="xl155"/>
    <w:basedOn w:val="a0"/>
    <w:rsid w:val="00A1116A"/>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6">
    <w:name w:val="xl156"/>
    <w:basedOn w:val="a0"/>
    <w:rsid w:val="00A1116A"/>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7">
    <w:name w:val="xl157"/>
    <w:basedOn w:val="a0"/>
    <w:rsid w:val="00A1116A"/>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8">
    <w:name w:val="xl158"/>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59">
    <w:name w:val="xl159"/>
    <w:basedOn w:val="a0"/>
    <w:rsid w:val="00A1116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0">
    <w:name w:val="xl160"/>
    <w:basedOn w:val="a0"/>
    <w:rsid w:val="00A1116A"/>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1">
    <w:name w:val="xl161"/>
    <w:basedOn w:val="a0"/>
    <w:rsid w:val="00A1116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2">
    <w:name w:val="xl162"/>
    <w:basedOn w:val="a0"/>
    <w:rsid w:val="00A1116A"/>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3">
    <w:name w:val="xl163"/>
    <w:basedOn w:val="a0"/>
    <w:rsid w:val="00A1116A"/>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64">
    <w:name w:val="xl164"/>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5">
    <w:name w:val="xl16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6">
    <w:name w:val="xl166"/>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7">
    <w:name w:val="xl16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8">
    <w:name w:val="xl168"/>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69">
    <w:name w:val="xl169"/>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70">
    <w:name w:val="xl17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1">
    <w:name w:val="xl171"/>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2">
    <w:name w:val="xl17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3">
    <w:name w:val="xl17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4">
    <w:name w:val="xl174"/>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5">
    <w:name w:val="xl175"/>
    <w:basedOn w:val="a0"/>
    <w:rsid w:val="00A1116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6">
    <w:name w:val="xl17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7">
    <w:name w:val="xl177"/>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8">
    <w:name w:val="xl178"/>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79">
    <w:name w:val="xl17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0">
    <w:name w:val="xl180"/>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1">
    <w:name w:val="xl181"/>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2">
    <w:name w:val="xl182"/>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3">
    <w:name w:val="xl183"/>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4">
    <w:name w:val="xl184"/>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5">
    <w:name w:val="xl185"/>
    <w:basedOn w:val="a0"/>
    <w:rsid w:val="00A1116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6">
    <w:name w:val="xl186"/>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87">
    <w:name w:val="xl187"/>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8">
    <w:name w:val="xl188"/>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89">
    <w:name w:val="xl189"/>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0">
    <w:name w:val="xl190"/>
    <w:basedOn w:val="a0"/>
    <w:rsid w:val="00A1116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1">
    <w:name w:val="xl191"/>
    <w:basedOn w:val="a0"/>
    <w:rsid w:val="00A1116A"/>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2">
    <w:name w:val="xl192"/>
    <w:basedOn w:val="a0"/>
    <w:rsid w:val="00A111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93">
    <w:name w:val="xl193"/>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4">
    <w:name w:val="xl194"/>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5">
    <w:name w:val="xl195"/>
    <w:basedOn w:val="a0"/>
    <w:rsid w:val="00A1116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6">
    <w:name w:val="xl196"/>
    <w:basedOn w:val="a0"/>
    <w:rsid w:val="00A1116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7">
    <w:name w:val="xl197"/>
    <w:basedOn w:val="a0"/>
    <w:rsid w:val="00A1116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lang w:eastAsia="ru-RU"/>
    </w:rPr>
  </w:style>
  <w:style w:type="paragraph" w:customStyle="1" w:styleId="xl198">
    <w:name w:val="xl198"/>
    <w:basedOn w:val="a0"/>
    <w:rsid w:val="00A1116A"/>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xl199">
    <w:name w:val="xl199"/>
    <w:basedOn w:val="a0"/>
    <w:rsid w:val="00A1116A"/>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00">
    <w:name w:val="xl200"/>
    <w:basedOn w:val="a0"/>
    <w:rsid w:val="00A1116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01">
    <w:name w:val="xl201"/>
    <w:basedOn w:val="a0"/>
    <w:rsid w:val="00A1116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2">
    <w:name w:val="xl202"/>
    <w:basedOn w:val="a0"/>
    <w:rsid w:val="00A1116A"/>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03">
    <w:name w:val="xl203"/>
    <w:basedOn w:val="a0"/>
    <w:rsid w:val="00A1116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numbering" w:customStyle="1" w:styleId="25">
    <w:name w:val="Нет списка2"/>
    <w:next w:val="a3"/>
    <w:uiPriority w:val="99"/>
    <w:semiHidden/>
    <w:unhideWhenUsed/>
    <w:rsid w:val="00A1116A"/>
  </w:style>
  <w:style w:type="paragraph" w:customStyle="1" w:styleId="ConsPlusTitlePage">
    <w:name w:val="ConsPlusTitlePage"/>
    <w:rsid w:val="00A1116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rsid w:val="00A1116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6">
    <w:name w:val="Нет списка3"/>
    <w:next w:val="a3"/>
    <w:uiPriority w:val="99"/>
    <w:semiHidden/>
    <w:unhideWhenUsed/>
    <w:rsid w:val="00A1116A"/>
  </w:style>
  <w:style w:type="numbering" w:customStyle="1" w:styleId="41">
    <w:name w:val="Нет списка4"/>
    <w:next w:val="a3"/>
    <w:uiPriority w:val="99"/>
    <w:semiHidden/>
    <w:rsid w:val="00E5779C"/>
  </w:style>
  <w:style w:type="paragraph" w:customStyle="1" w:styleId="xl63">
    <w:name w:val="xl63"/>
    <w:basedOn w:val="a0"/>
    <w:rsid w:val="00E5779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paragraph" w:customStyle="1" w:styleId="xl64">
    <w:name w:val="xl64"/>
    <w:basedOn w:val="a0"/>
    <w:rsid w:val="00E5779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ru-RU"/>
    </w:rPr>
  </w:style>
  <w:style w:type="character" w:customStyle="1" w:styleId="70">
    <w:name w:val="Заголовок 7 Знак"/>
    <w:basedOn w:val="a1"/>
    <w:link w:val="7"/>
    <w:uiPriority w:val="9"/>
    <w:rsid w:val="00E5779C"/>
    <w:rPr>
      <w:rFonts w:ascii="Times New Roman" w:eastAsia="Times New Roman" w:hAnsi="Times New Roman" w:cs="Times New Roman"/>
      <w:sz w:val="24"/>
      <w:szCs w:val="24"/>
      <w:lang w:val="en-US"/>
    </w:rPr>
  </w:style>
  <w:style w:type="numbering" w:customStyle="1" w:styleId="51">
    <w:name w:val="Нет списка5"/>
    <w:next w:val="a3"/>
    <w:uiPriority w:val="99"/>
    <w:semiHidden/>
    <w:rsid w:val="00E5779C"/>
  </w:style>
  <w:style w:type="paragraph" w:customStyle="1" w:styleId="u">
    <w:name w:val="u"/>
    <w:basedOn w:val="a0"/>
    <w:rsid w:val="00E57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5779C"/>
  </w:style>
  <w:style w:type="paragraph" w:customStyle="1" w:styleId="ConsTitle">
    <w:name w:val="ConsTitle"/>
    <w:rsid w:val="00E5779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rsid w:val="00E5779C"/>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ConsNormal">
    <w:name w:val="ConsNormal"/>
    <w:rsid w:val="00E5779C"/>
    <w:pPr>
      <w:widowControl w:val="0"/>
      <w:autoSpaceDE w:val="0"/>
      <w:autoSpaceDN w:val="0"/>
      <w:spacing w:after="0" w:line="240" w:lineRule="auto"/>
      <w:ind w:right="19772" w:firstLine="720"/>
    </w:pPr>
    <w:rPr>
      <w:rFonts w:ascii="Arial" w:eastAsia="Times New Roman" w:hAnsi="Arial" w:cs="Arial"/>
      <w:sz w:val="20"/>
      <w:szCs w:val="20"/>
      <w:lang w:eastAsia="ru-RU"/>
    </w:rPr>
  </w:style>
  <w:style w:type="numbering" w:customStyle="1" w:styleId="61">
    <w:name w:val="Нет списка6"/>
    <w:next w:val="a3"/>
    <w:uiPriority w:val="99"/>
    <w:semiHidden/>
    <w:unhideWhenUsed/>
    <w:rsid w:val="003A2E3C"/>
  </w:style>
  <w:style w:type="table" w:customStyle="1" w:styleId="14">
    <w:name w:val="Сетка таблицы1"/>
    <w:basedOn w:val="a2"/>
    <w:next w:val="af"/>
    <w:uiPriority w:val="59"/>
    <w:rsid w:val="003A2E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0"/>
    <w:link w:val="afc"/>
    <w:uiPriority w:val="99"/>
    <w:semiHidden/>
    <w:unhideWhenUsed/>
    <w:rsid w:val="003A2E3C"/>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1"/>
    <w:link w:val="afb"/>
    <w:uiPriority w:val="99"/>
    <w:rsid w:val="003A2E3C"/>
    <w:rPr>
      <w:rFonts w:ascii="Times New Roman" w:eastAsia="Times New Roman" w:hAnsi="Times New Roman" w:cs="Times New Roman"/>
      <w:sz w:val="20"/>
      <w:szCs w:val="20"/>
      <w:lang w:eastAsia="ru-RU"/>
    </w:rPr>
  </w:style>
  <w:style w:type="character" w:styleId="afd">
    <w:name w:val="footnote reference"/>
    <w:basedOn w:val="a1"/>
    <w:uiPriority w:val="99"/>
    <w:unhideWhenUsed/>
    <w:rsid w:val="003A2E3C"/>
    <w:rPr>
      <w:vertAlign w:val="superscript"/>
    </w:rPr>
  </w:style>
  <w:style w:type="paragraph" w:styleId="afe">
    <w:name w:val="endnote text"/>
    <w:basedOn w:val="a0"/>
    <w:link w:val="aff"/>
    <w:uiPriority w:val="99"/>
    <w:semiHidden/>
    <w:unhideWhenUsed/>
    <w:rsid w:val="00BC3E3B"/>
    <w:pPr>
      <w:spacing w:after="0" w:line="240" w:lineRule="auto"/>
    </w:pPr>
    <w:rPr>
      <w:sz w:val="20"/>
      <w:szCs w:val="20"/>
    </w:rPr>
  </w:style>
  <w:style w:type="character" w:customStyle="1" w:styleId="aff">
    <w:name w:val="Текст концевой сноски Знак"/>
    <w:basedOn w:val="a1"/>
    <w:link w:val="afe"/>
    <w:uiPriority w:val="99"/>
    <w:rsid w:val="00BC3E3B"/>
    <w:rPr>
      <w:sz w:val="20"/>
      <w:szCs w:val="20"/>
    </w:rPr>
  </w:style>
  <w:style w:type="character" w:styleId="aff0">
    <w:name w:val="endnote reference"/>
    <w:uiPriority w:val="99"/>
    <w:unhideWhenUsed/>
    <w:rsid w:val="00BC3E3B"/>
    <w:rPr>
      <w:vertAlign w:val="superscript"/>
    </w:rPr>
  </w:style>
  <w:style w:type="table" w:customStyle="1" w:styleId="26">
    <w:name w:val="Сетка таблицы2"/>
    <w:basedOn w:val="a2"/>
    <w:next w:val="af"/>
    <w:uiPriority w:val="59"/>
    <w:rsid w:val="00FC7DA2"/>
    <w:pPr>
      <w:spacing w:after="0" w:line="240" w:lineRule="auto"/>
    </w:pPr>
    <w:rPr>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2"/>
    <w:next w:val="af"/>
    <w:uiPriority w:val="59"/>
    <w:rsid w:val="007F10F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2"/>
    <w:next w:val="af"/>
    <w:uiPriority w:val="59"/>
    <w:rsid w:val="007F10F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610">
    <w:name w:val="Заголовок 61"/>
    <w:basedOn w:val="a0"/>
    <w:next w:val="a0"/>
    <w:uiPriority w:val="9"/>
    <w:semiHidden/>
    <w:unhideWhenUsed/>
    <w:qFormat/>
    <w:rsid w:val="007F10FC"/>
    <w:pPr>
      <w:pBdr>
        <w:bottom w:val="dotted" w:sz="8" w:space="1" w:color="21B1C7"/>
      </w:pBdr>
      <w:spacing w:before="200" w:after="100" w:line="240" w:lineRule="auto"/>
      <w:contextualSpacing/>
      <w:outlineLvl w:val="5"/>
    </w:pPr>
    <w:rPr>
      <w:rFonts w:ascii="Cambria" w:eastAsia="Times New Roman" w:hAnsi="Cambria" w:cs="Times New Roman"/>
      <w:smallCaps/>
      <w:color w:val="21B1C7"/>
      <w:spacing w:val="20"/>
      <w:sz w:val="20"/>
      <w:szCs w:val="20"/>
      <w:lang w:val="en-US" w:bidi="en-US"/>
    </w:rPr>
  </w:style>
  <w:style w:type="paragraph" w:customStyle="1" w:styleId="81">
    <w:name w:val="Заголовок 81"/>
    <w:basedOn w:val="a0"/>
    <w:next w:val="a0"/>
    <w:uiPriority w:val="9"/>
    <w:semiHidden/>
    <w:unhideWhenUsed/>
    <w:qFormat/>
    <w:rsid w:val="007F10FC"/>
    <w:pPr>
      <w:spacing w:before="200" w:after="60" w:line="240" w:lineRule="auto"/>
      <w:contextualSpacing/>
      <w:outlineLvl w:val="7"/>
    </w:pPr>
    <w:rPr>
      <w:rFonts w:ascii="Cambria" w:eastAsia="Times New Roman" w:hAnsi="Cambria" w:cs="Times New Roman"/>
      <w:b/>
      <w:smallCaps/>
      <w:color w:val="21B1C7"/>
      <w:spacing w:val="20"/>
      <w:sz w:val="16"/>
      <w:szCs w:val="16"/>
      <w:lang w:val="en-US" w:bidi="en-US"/>
    </w:rPr>
  </w:style>
  <w:style w:type="paragraph" w:customStyle="1" w:styleId="91">
    <w:name w:val="Заголовок 91"/>
    <w:basedOn w:val="a0"/>
    <w:next w:val="a0"/>
    <w:uiPriority w:val="9"/>
    <w:semiHidden/>
    <w:unhideWhenUsed/>
    <w:qFormat/>
    <w:rsid w:val="007F10FC"/>
    <w:pPr>
      <w:spacing w:before="200" w:after="60" w:line="240" w:lineRule="auto"/>
      <w:contextualSpacing/>
      <w:outlineLvl w:val="8"/>
    </w:pPr>
    <w:rPr>
      <w:rFonts w:ascii="Cambria" w:eastAsia="Times New Roman" w:hAnsi="Cambria" w:cs="Times New Roman"/>
      <w:smallCaps/>
      <w:color w:val="21B1C7"/>
      <w:spacing w:val="20"/>
      <w:sz w:val="16"/>
      <w:szCs w:val="16"/>
      <w:lang w:val="en-US" w:bidi="en-US"/>
    </w:rPr>
  </w:style>
  <w:style w:type="numbering" w:customStyle="1" w:styleId="71">
    <w:name w:val="Нет списка7"/>
    <w:next w:val="a3"/>
    <w:uiPriority w:val="99"/>
    <w:semiHidden/>
    <w:unhideWhenUsed/>
    <w:rsid w:val="007F10FC"/>
  </w:style>
  <w:style w:type="character" w:customStyle="1" w:styleId="60">
    <w:name w:val="Заголовок 6 Знак"/>
    <w:basedOn w:val="a1"/>
    <w:link w:val="6"/>
    <w:uiPriority w:val="9"/>
    <w:rsid w:val="007F10FC"/>
    <w:rPr>
      <w:rFonts w:ascii="Cambria" w:eastAsia="Times New Roman" w:hAnsi="Cambria" w:cs="Times New Roman"/>
      <w:smallCaps/>
      <w:color w:val="21B1C7"/>
      <w:spacing w:val="20"/>
    </w:rPr>
  </w:style>
  <w:style w:type="character" w:customStyle="1" w:styleId="80">
    <w:name w:val="Заголовок 8 Знак"/>
    <w:basedOn w:val="a1"/>
    <w:link w:val="8"/>
    <w:uiPriority w:val="9"/>
    <w:rsid w:val="007F10FC"/>
    <w:rPr>
      <w:rFonts w:ascii="Cambria" w:eastAsia="Times New Roman" w:hAnsi="Cambria" w:cs="Times New Roman"/>
      <w:b/>
      <w:smallCaps/>
      <w:color w:val="21B1C7"/>
      <w:spacing w:val="20"/>
      <w:sz w:val="16"/>
      <w:szCs w:val="16"/>
    </w:rPr>
  </w:style>
  <w:style w:type="character" w:customStyle="1" w:styleId="90">
    <w:name w:val="Заголовок 9 Знак"/>
    <w:basedOn w:val="a1"/>
    <w:link w:val="9"/>
    <w:uiPriority w:val="9"/>
    <w:rsid w:val="007F10FC"/>
    <w:rPr>
      <w:rFonts w:ascii="Cambria" w:eastAsia="Times New Roman" w:hAnsi="Cambria" w:cs="Times New Roman"/>
      <w:smallCaps/>
      <w:color w:val="21B1C7"/>
      <w:spacing w:val="20"/>
      <w:sz w:val="16"/>
      <w:szCs w:val="16"/>
    </w:rPr>
  </w:style>
  <w:style w:type="paragraph" w:customStyle="1" w:styleId="15">
    <w:name w:val="Название объекта1"/>
    <w:basedOn w:val="a0"/>
    <w:next w:val="a0"/>
    <w:uiPriority w:val="35"/>
    <w:semiHidden/>
    <w:unhideWhenUsed/>
    <w:qFormat/>
    <w:rsid w:val="007F10FC"/>
    <w:pPr>
      <w:spacing w:after="0" w:line="240" w:lineRule="auto"/>
    </w:pPr>
    <w:rPr>
      <w:rFonts w:ascii="Times New Roman" w:eastAsia="Calibri" w:hAnsi="Times New Roman"/>
      <w:b/>
      <w:bCs/>
      <w:smallCaps/>
      <w:color w:val="04617B"/>
      <w:spacing w:val="10"/>
      <w:sz w:val="18"/>
      <w:szCs w:val="18"/>
      <w:lang w:eastAsia="ru-RU"/>
    </w:rPr>
  </w:style>
  <w:style w:type="paragraph" w:customStyle="1" w:styleId="16">
    <w:name w:val="Подзаголовок1"/>
    <w:next w:val="a0"/>
    <w:uiPriority w:val="11"/>
    <w:qFormat/>
    <w:rsid w:val="007F10FC"/>
    <w:pPr>
      <w:spacing w:after="600" w:line="240" w:lineRule="auto"/>
    </w:pPr>
    <w:rPr>
      <w:rFonts w:eastAsia="Calibri"/>
      <w:smallCaps/>
      <w:color w:val="21B1C7"/>
      <w:spacing w:val="5"/>
      <w:sz w:val="28"/>
      <w:szCs w:val="28"/>
      <w:lang w:val="en-US" w:bidi="en-US"/>
    </w:rPr>
  </w:style>
  <w:style w:type="character" w:customStyle="1" w:styleId="aff1">
    <w:name w:val="Подзаголовок Знак"/>
    <w:basedOn w:val="a1"/>
    <w:link w:val="aff2"/>
    <w:uiPriority w:val="11"/>
    <w:rsid w:val="007F10FC"/>
    <w:rPr>
      <w:smallCaps/>
      <w:color w:val="21B1C7"/>
      <w:spacing w:val="5"/>
      <w:sz w:val="28"/>
      <w:szCs w:val="28"/>
    </w:rPr>
  </w:style>
  <w:style w:type="character" w:styleId="aff3">
    <w:name w:val="Strong"/>
    <w:uiPriority w:val="22"/>
    <w:qFormat/>
    <w:rsid w:val="007F10FC"/>
    <w:rPr>
      <w:b/>
      <w:bCs/>
      <w:spacing w:val="0"/>
    </w:rPr>
  </w:style>
  <w:style w:type="character" w:customStyle="1" w:styleId="17">
    <w:name w:val="Выделение1"/>
    <w:uiPriority w:val="20"/>
    <w:qFormat/>
    <w:rsid w:val="007F10FC"/>
    <w:rPr>
      <w:b/>
      <w:bCs/>
      <w:smallCaps/>
      <w:dstrike w:val="0"/>
      <w:color w:val="5A5A5A"/>
      <w:spacing w:val="20"/>
      <w:kern w:val="0"/>
      <w:vertAlign w:val="baseline"/>
    </w:rPr>
  </w:style>
  <w:style w:type="paragraph" w:customStyle="1" w:styleId="210">
    <w:name w:val="Цитата 21"/>
    <w:basedOn w:val="a0"/>
    <w:next w:val="a0"/>
    <w:uiPriority w:val="29"/>
    <w:qFormat/>
    <w:rsid w:val="007F10FC"/>
    <w:pPr>
      <w:spacing w:after="0" w:line="240" w:lineRule="auto"/>
    </w:pPr>
    <w:rPr>
      <w:i/>
      <w:iCs/>
      <w:color w:val="5A5A5A"/>
      <w:sz w:val="20"/>
      <w:szCs w:val="20"/>
      <w:lang w:val="en-US" w:bidi="en-US"/>
    </w:rPr>
  </w:style>
  <w:style w:type="character" w:customStyle="1" w:styleId="27">
    <w:name w:val="Цитата 2 Знак"/>
    <w:basedOn w:val="a1"/>
    <w:link w:val="28"/>
    <w:uiPriority w:val="29"/>
    <w:rsid w:val="007F10FC"/>
    <w:rPr>
      <w:i/>
      <w:iCs/>
      <w:color w:val="5A5A5A"/>
    </w:rPr>
  </w:style>
  <w:style w:type="paragraph" w:customStyle="1" w:styleId="18">
    <w:name w:val="Выделенная цитата1"/>
    <w:basedOn w:val="a0"/>
    <w:next w:val="a0"/>
    <w:uiPriority w:val="30"/>
    <w:qFormat/>
    <w:rsid w:val="007F10FC"/>
    <w:pPr>
      <w:pBdr>
        <w:top w:val="single" w:sz="4" w:space="12" w:color="3093EF"/>
        <w:left w:val="single" w:sz="4" w:space="15" w:color="3093EF"/>
        <w:bottom w:val="single" w:sz="12" w:space="10" w:color="0B5294"/>
        <w:right w:val="single" w:sz="12" w:space="15" w:color="0B5294"/>
        <w:between w:val="single" w:sz="4" w:space="12" w:color="3093EF"/>
        <w:bar w:val="single" w:sz="4" w:color="3093EF"/>
      </w:pBdr>
      <w:spacing w:after="0" w:line="300" w:lineRule="auto"/>
      <w:ind w:left="2506" w:right="432"/>
    </w:pPr>
    <w:rPr>
      <w:rFonts w:ascii="Cambria" w:eastAsia="Times New Roman" w:hAnsi="Cambria" w:cs="Times New Roman"/>
      <w:smallCaps/>
      <w:color w:val="0B5294"/>
      <w:sz w:val="20"/>
      <w:szCs w:val="20"/>
      <w:lang w:val="en-US" w:bidi="en-US"/>
    </w:rPr>
  </w:style>
  <w:style w:type="character" w:customStyle="1" w:styleId="aff4">
    <w:name w:val="Выделенная цитата Знак"/>
    <w:basedOn w:val="a1"/>
    <w:link w:val="aff5"/>
    <w:uiPriority w:val="30"/>
    <w:rsid w:val="007F10FC"/>
    <w:rPr>
      <w:rFonts w:ascii="Cambria" w:eastAsia="Times New Roman" w:hAnsi="Cambria" w:cs="Times New Roman"/>
      <w:smallCaps/>
      <w:color w:val="0B5294"/>
      <w:sz w:val="20"/>
      <w:szCs w:val="20"/>
    </w:rPr>
  </w:style>
  <w:style w:type="character" w:customStyle="1" w:styleId="19">
    <w:name w:val="Слабое выделение1"/>
    <w:uiPriority w:val="19"/>
    <w:qFormat/>
    <w:rsid w:val="007F10FC"/>
    <w:rPr>
      <w:smallCaps/>
      <w:dstrike w:val="0"/>
      <w:color w:val="5A5A5A"/>
      <w:vertAlign w:val="baseline"/>
    </w:rPr>
  </w:style>
  <w:style w:type="character" w:customStyle="1" w:styleId="1a">
    <w:name w:val="Сильное выделение1"/>
    <w:uiPriority w:val="21"/>
    <w:qFormat/>
    <w:rsid w:val="007F10FC"/>
    <w:rPr>
      <w:b/>
      <w:bCs/>
      <w:smallCaps/>
      <w:color w:val="0F6FC6"/>
      <w:spacing w:val="40"/>
    </w:rPr>
  </w:style>
  <w:style w:type="character" w:customStyle="1" w:styleId="1b">
    <w:name w:val="Слабая ссылка1"/>
    <w:uiPriority w:val="31"/>
    <w:qFormat/>
    <w:rsid w:val="007F10FC"/>
    <w:rPr>
      <w:rFonts w:ascii="Cambria" w:eastAsia="Times New Roman" w:hAnsi="Cambria" w:cs="Times New Roman"/>
      <w:i/>
      <w:iCs/>
      <w:smallCaps/>
      <w:color w:val="5A5A5A"/>
      <w:spacing w:val="20"/>
    </w:rPr>
  </w:style>
  <w:style w:type="character" w:customStyle="1" w:styleId="1c">
    <w:name w:val="Сильная ссылка1"/>
    <w:uiPriority w:val="32"/>
    <w:qFormat/>
    <w:rsid w:val="007F10FC"/>
    <w:rPr>
      <w:rFonts w:ascii="Cambria" w:eastAsia="Times New Roman" w:hAnsi="Cambria" w:cs="Times New Roman"/>
      <w:b/>
      <w:bCs/>
      <w:i/>
      <w:iCs/>
      <w:smallCaps/>
      <w:color w:val="03485B"/>
      <w:spacing w:val="20"/>
    </w:rPr>
  </w:style>
  <w:style w:type="character" w:customStyle="1" w:styleId="1d">
    <w:name w:val="Название книги1"/>
    <w:uiPriority w:val="33"/>
    <w:qFormat/>
    <w:rsid w:val="007F10FC"/>
    <w:rPr>
      <w:rFonts w:ascii="Cambria" w:eastAsia="Times New Roman" w:hAnsi="Cambria" w:cs="Times New Roman"/>
      <w:b/>
      <w:bCs/>
      <w:smallCaps/>
      <w:color w:val="03485B"/>
      <w:spacing w:val="10"/>
      <w:u w:val="single"/>
    </w:rPr>
  </w:style>
  <w:style w:type="paragraph" w:styleId="aff6">
    <w:name w:val="TOC Heading"/>
    <w:basedOn w:val="1"/>
    <w:next w:val="a0"/>
    <w:uiPriority w:val="39"/>
    <w:unhideWhenUsed/>
    <w:qFormat/>
    <w:rsid w:val="007F10FC"/>
    <w:pPr>
      <w:keepNext w:val="0"/>
      <w:spacing w:before="400" w:after="60"/>
      <w:contextualSpacing/>
      <w:jc w:val="left"/>
      <w:outlineLvl w:val="9"/>
    </w:pPr>
    <w:rPr>
      <w:rFonts w:ascii="Cambria" w:hAnsi="Cambria"/>
      <w:smallCaps/>
      <w:color w:val="02303D"/>
      <w:spacing w:val="20"/>
      <w:sz w:val="32"/>
      <w:szCs w:val="32"/>
    </w:rPr>
  </w:style>
  <w:style w:type="character" w:customStyle="1" w:styleId="1e">
    <w:name w:val="Верх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
    <w:name w:val="Нижний колонтитул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1f0">
    <w:name w:val="Основной текст с отступом Знак1"/>
    <w:basedOn w:val="a1"/>
    <w:uiPriority w:val="99"/>
    <w:semiHidden/>
    <w:rsid w:val="007F10FC"/>
    <w:rPr>
      <w:rFonts w:ascii="Times New Roman" w:eastAsia="Times New Roman" w:hAnsi="Times New Roman" w:cs="Times New Roman"/>
      <w:sz w:val="24"/>
      <w:szCs w:val="24"/>
      <w:lang w:val="ru-RU" w:eastAsia="ru-RU" w:bidi="ar-SA"/>
    </w:rPr>
  </w:style>
  <w:style w:type="character" w:customStyle="1" w:styleId="blk">
    <w:name w:val="blk"/>
    <w:basedOn w:val="a1"/>
    <w:rsid w:val="007F10FC"/>
  </w:style>
  <w:style w:type="character" w:customStyle="1" w:styleId="611">
    <w:name w:val="Заголовок 6 Знак1"/>
    <w:basedOn w:val="a1"/>
    <w:uiPriority w:val="9"/>
    <w:semiHidden/>
    <w:rsid w:val="007F10FC"/>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7F10FC"/>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1"/>
    <w:uiPriority w:val="9"/>
    <w:semiHidden/>
    <w:rsid w:val="007F10FC"/>
    <w:rPr>
      <w:rFonts w:asciiTheme="majorHAnsi" w:eastAsiaTheme="majorEastAsia" w:hAnsiTheme="majorHAnsi" w:cstheme="majorBidi"/>
      <w:i/>
      <w:iCs/>
      <w:color w:val="404040" w:themeColor="text1" w:themeTint="BF"/>
      <w:sz w:val="20"/>
      <w:szCs w:val="20"/>
    </w:rPr>
  </w:style>
  <w:style w:type="paragraph" w:styleId="aff2">
    <w:name w:val="Subtitle"/>
    <w:basedOn w:val="a0"/>
    <w:next w:val="a0"/>
    <w:link w:val="aff1"/>
    <w:uiPriority w:val="11"/>
    <w:qFormat/>
    <w:rsid w:val="007F10FC"/>
    <w:pPr>
      <w:numPr>
        <w:ilvl w:val="1"/>
      </w:numPr>
    </w:pPr>
    <w:rPr>
      <w:smallCaps/>
      <w:color w:val="21B1C7"/>
      <w:spacing w:val="5"/>
      <w:sz w:val="28"/>
      <w:szCs w:val="28"/>
    </w:rPr>
  </w:style>
  <w:style w:type="character" w:customStyle="1" w:styleId="1f1">
    <w:name w:val="Подзаголовок Знак1"/>
    <w:basedOn w:val="a1"/>
    <w:uiPriority w:val="11"/>
    <w:rsid w:val="007F10FC"/>
    <w:rPr>
      <w:rFonts w:asciiTheme="majorHAnsi" w:eastAsiaTheme="majorEastAsia" w:hAnsiTheme="majorHAnsi" w:cstheme="majorBidi"/>
      <w:i/>
      <w:iCs/>
      <w:color w:val="4F81BD" w:themeColor="accent1"/>
      <w:spacing w:val="15"/>
      <w:sz w:val="24"/>
      <w:szCs w:val="24"/>
    </w:rPr>
  </w:style>
  <w:style w:type="character" w:styleId="aff7">
    <w:name w:val="Emphasis"/>
    <w:basedOn w:val="a1"/>
    <w:uiPriority w:val="20"/>
    <w:qFormat/>
    <w:rsid w:val="007F10FC"/>
    <w:rPr>
      <w:i/>
      <w:iCs/>
    </w:rPr>
  </w:style>
  <w:style w:type="paragraph" w:styleId="28">
    <w:name w:val="Quote"/>
    <w:basedOn w:val="a0"/>
    <w:next w:val="a0"/>
    <w:link w:val="27"/>
    <w:uiPriority w:val="29"/>
    <w:qFormat/>
    <w:rsid w:val="007F10FC"/>
    <w:rPr>
      <w:i/>
      <w:iCs/>
      <w:color w:val="5A5A5A"/>
    </w:rPr>
  </w:style>
  <w:style w:type="character" w:customStyle="1" w:styleId="211">
    <w:name w:val="Цитата 2 Знак1"/>
    <w:basedOn w:val="a1"/>
    <w:uiPriority w:val="29"/>
    <w:rsid w:val="007F10FC"/>
    <w:rPr>
      <w:i/>
      <w:iCs/>
      <w:color w:val="000000" w:themeColor="text1"/>
    </w:rPr>
  </w:style>
  <w:style w:type="paragraph" w:styleId="aff5">
    <w:name w:val="Intense Quote"/>
    <w:basedOn w:val="a0"/>
    <w:next w:val="a0"/>
    <w:link w:val="aff4"/>
    <w:uiPriority w:val="30"/>
    <w:qFormat/>
    <w:rsid w:val="007F10FC"/>
    <w:pPr>
      <w:pBdr>
        <w:bottom w:val="single" w:sz="4" w:space="4" w:color="4F81BD" w:themeColor="accent1"/>
      </w:pBdr>
      <w:spacing w:before="200" w:after="280"/>
      <w:ind w:left="936" w:right="936"/>
    </w:pPr>
    <w:rPr>
      <w:rFonts w:ascii="Cambria" w:eastAsia="Times New Roman" w:hAnsi="Cambria" w:cs="Times New Roman"/>
      <w:smallCaps/>
      <w:color w:val="0B5294"/>
      <w:sz w:val="20"/>
      <w:szCs w:val="20"/>
    </w:rPr>
  </w:style>
  <w:style w:type="character" w:customStyle="1" w:styleId="1f2">
    <w:name w:val="Выделенная цитата Знак1"/>
    <w:basedOn w:val="a1"/>
    <w:uiPriority w:val="30"/>
    <w:rsid w:val="007F10FC"/>
    <w:rPr>
      <w:b/>
      <w:bCs/>
      <w:i/>
      <w:iCs/>
      <w:color w:val="4F81BD" w:themeColor="accent1"/>
    </w:rPr>
  </w:style>
  <w:style w:type="character" w:styleId="aff8">
    <w:name w:val="Subtle Emphasis"/>
    <w:basedOn w:val="a1"/>
    <w:uiPriority w:val="19"/>
    <w:qFormat/>
    <w:rsid w:val="007F10FC"/>
    <w:rPr>
      <w:i/>
      <w:iCs/>
      <w:color w:val="808080" w:themeColor="text1" w:themeTint="7F"/>
    </w:rPr>
  </w:style>
  <w:style w:type="character" w:styleId="aff9">
    <w:name w:val="Intense Emphasis"/>
    <w:basedOn w:val="a1"/>
    <w:uiPriority w:val="21"/>
    <w:qFormat/>
    <w:rsid w:val="007F10FC"/>
    <w:rPr>
      <w:b/>
      <w:bCs/>
      <w:i/>
      <w:iCs/>
      <w:color w:val="4F81BD" w:themeColor="accent1"/>
    </w:rPr>
  </w:style>
  <w:style w:type="character" w:styleId="affa">
    <w:name w:val="Subtle Reference"/>
    <w:basedOn w:val="a1"/>
    <w:uiPriority w:val="31"/>
    <w:qFormat/>
    <w:rsid w:val="007F10FC"/>
    <w:rPr>
      <w:smallCaps/>
      <w:color w:val="C0504D" w:themeColor="accent2"/>
      <w:u w:val="single"/>
    </w:rPr>
  </w:style>
  <w:style w:type="character" w:styleId="affb">
    <w:name w:val="Intense Reference"/>
    <w:basedOn w:val="a1"/>
    <w:uiPriority w:val="32"/>
    <w:qFormat/>
    <w:rsid w:val="007F10FC"/>
    <w:rPr>
      <w:b/>
      <w:bCs/>
      <w:smallCaps/>
      <w:color w:val="C0504D" w:themeColor="accent2"/>
      <w:spacing w:val="5"/>
      <w:u w:val="single"/>
    </w:rPr>
  </w:style>
  <w:style w:type="character" w:styleId="affc">
    <w:name w:val="Book Title"/>
    <w:basedOn w:val="a1"/>
    <w:uiPriority w:val="33"/>
    <w:qFormat/>
    <w:rsid w:val="007F10FC"/>
    <w:rPr>
      <w:b/>
      <w:bCs/>
      <w:smallCaps/>
      <w:spacing w:val="5"/>
    </w:rPr>
  </w:style>
  <w:style w:type="numbering" w:customStyle="1" w:styleId="82">
    <w:name w:val="Нет списка8"/>
    <w:next w:val="a3"/>
    <w:uiPriority w:val="99"/>
    <w:semiHidden/>
    <w:rsid w:val="00874143"/>
  </w:style>
  <w:style w:type="numbering" w:customStyle="1" w:styleId="92">
    <w:name w:val="Нет списка9"/>
    <w:next w:val="a3"/>
    <w:semiHidden/>
    <w:rsid w:val="005F5B1E"/>
  </w:style>
  <w:style w:type="table" w:customStyle="1" w:styleId="52">
    <w:name w:val="Сетка таблицы5"/>
    <w:basedOn w:val="a2"/>
    <w:next w:val="af"/>
    <w:rsid w:val="005F5B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5F5B1E"/>
    <w:rPr>
      <w:rFonts w:ascii="Times New Roman" w:hAnsi="Times New Roman" w:cs="Times New Roman" w:hint="default"/>
    </w:rPr>
  </w:style>
  <w:style w:type="paragraph" w:customStyle="1" w:styleId="headertexttopleveltextcentertext">
    <w:name w:val="headertext topleveltext centertext"/>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0"/>
    <w:rsid w:val="005F5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Таблицы (моноширинный)"/>
    <w:basedOn w:val="a0"/>
    <w:next w:val="a0"/>
    <w:uiPriority w:val="99"/>
    <w:rsid w:val="005F5B1E"/>
    <w:pPr>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fe">
    <w:name w:val="Цветовое выделение"/>
    <w:uiPriority w:val="99"/>
    <w:rsid w:val="005F5B1E"/>
    <w:rPr>
      <w:b/>
      <w:bCs/>
      <w:color w:val="26282F"/>
    </w:rPr>
  </w:style>
  <w:style w:type="character" w:customStyle="1" w:styleId="afff">
    <w:name w:val="Гипертекстовая ссылка"/>
    <w:uiPriority w:val="99"/>
    <w:rsid w:val="005F5B1E"/>
    <w:rPr>
      <w:color w:val="106BBE"/>
    </w:rPr>
  </w:style>
  <w:style w:type="character" w:customStyle="1" w:styleId="ConsPlusNormal0">
    <w:name w:val="ConsPlusNormal Знак"/>
    <w:link w:val="ConsPlusNormal"/>
    <w:locked/>
    <w:rsid w:val="005F5B1E"/>
    <w:rPr>
      <w:rFonts w:ascii="Arial" w:eastAsia="Times New Roman" w:hAnsi="Arial" w:cs="Arial"/>
      <w:sz w:val="20"/>
      <w:szCs w:val="20"/>
      <w:lang w:eastAsia="ru-RU"/>
    </w:rPr>
  </w:style>
  <w:style w:type="paragraph" w:customStyle="1" w:styleId="afff0">
    <w:name w:val="Заголовок статьи"/>
    <w:basedOn w:val="a0"/>
    <w:next w:val="a0"/>
    <w:uiPriority w:val="99"/>
    <w:rsid w:val="005F5B1E"/>
    <w:pPr>
      <w:autoSpaceDE w:val="0"/>
      <w:autoSpaceDN w:val="0"/>
      <w:adjustRightInd w:val="0"/>
      <w:spacing w:after="0" w:line="240" w:lineRule="auto"/>
      <w:ind w:left="1612" w:hanging="892"/>
      <w:jc w:val="both"/>
    </w:pPr>
    <w:rPr>
      <w:rFonts w:ascii="Arial" w:eastAsia="Calibri" w:hAnsi="Arial" w:cs="Arial"/>
      <w:sz w:val="24"/>
      <w:szCs w:val="24"/>
      <w:lang w:eastAsia="ru-RU"/>
    </w:rPr>
  </w:style>
  <w:style w:type="paragraph" w:customStyle="1" w:styleId="afff1">
    <w:name w:val="Нормальный (таблица)"/>
    <w:basedOn w:val="a0"/>
    <w:next w:val="a0"/>
    <w:uiPriority w:val="99"/>
    <w:rsid w:val="005F5B1E"/>
    <w:pPr>
      <w:autoSpaceDE w:val="0"/>
      <w:autoSpaceDN w:val="0"/>
      <w:adjustRightInd w:val="0"/>
      <w:spacing w:after="0" w:line="240" w:lineRule="auto"/>
      <w:jc w:val="both"/>
    </w:pPr>
    <w:rPr>
      <w:rFonts w:ascii="Arial" w:eastAsia="Calibri" w:hAnsi="Arial" w:cs="Arial"/>
      <w:sz w:val="24"/>
      <w:szCs w:val="24"/>
      <w:lang w:eastAsia="ru-RU"/>
    </w:rPr>
  </w:style>
  <w:style w:type="paragraph" w:styleId="HTML">
    <w:name w:val="HTML Preformatted"/>
    <w:basedOn w:val="a0"/>
    <w:link w:val="HTML0"/>
    <w:uiPriority w:val="99"/>
    <w:rsid w:val="005F5B1E"/>
    <w:pPr>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5F5B1E"/>
    <w:rPr>
      <w:rFonts w:ascii="Courier New" w:eastAsia="Times New Roman" w:hAnsi="Courier New" w:cs="Times New Roman"/>
      <w:sz w:val="20"/>
      <w:szCs w:val="20"/>
      <w:lang w:val="x-none" w:eastAsia="x-none"/>
    </w:rPr>
  </w:style>
  <w:style w:type="paragraph" w:customStyle="1" w:styleId="29">
    <w:name w:val="Обычный (веб)2"/>
    <w:basedOn w:val="a0"/>
    <w:rsid w:val="005F5B1E"/>
    <w:pPr>
      <w:spacing w:before="280" w:after="280" w:line="240" w:lineRule="auto"/>
      <w:jc w:val="both"/>
    </w:pPr>
    <w:rPr>
      <w:rFonts w:ascii="Times New Roman" w:eastAsia="Times New Roman" w:hAnsi="Times New Roman" w:cs="Times New Roman"/>
      <w:sz w:val="24"/>
      <w:szCs w:val="24"/>
      <w:lang w:eastAsia="zh-CN"/>
    </w:rPr>
  </w:style>
  <w:style w:type="paragraph" w:customStyle="1" w:styleId="materialtext1">
    <w:name w:val="material_text1"/>
    <w:basedOn w:val="a0"/>
    <w:rsid w:val="005F5B1E"/>
    <w:pPr>
      <w:spacing w:before="280" w:after="280" w:line="312" w:lineRule="atLeast"/>
      <w:jc w:val="both"/>
    </w:pPr>
    <w:rPr>
      <w:rFonts w:ascii="Times New Roman" w:eastAsia="Times New Roman" w:hAnsi="Times New Roman" w:cs="Times New Roman"/>
      <w:sz w:val="20"/>
      <w:szCs w:val="20"/>
      <w:lang w:eastAsia="zh-CN"/>
    </w:rPr>
  </w:style>
  <w:style w:type="numbering" w:customStyle="1" w:styleId="100">
    <w:name w:val="Нет списка10"/>
    <w:next w:val="a3"/>
    <w:uiPriority w:val="99"/>
    <w:semiHidden/>
    <w:unhideWhenUsed/>
    <w:rsid w:val="00554930"/>
  </w:style>
  <w:style w:type="table" w:customStyle="1" w:styleId="62">
    <w:name w:val="Сетка таблицы6"/>
    <w:basedOn w:val="a2"/>
    <w:next w:val="af"/>
    <w:uiPriority w:val="99"/>
    <w:rsid w:val="0055493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rsid w:val="004F193C"/>
  </w:style>
  <w:style w:type="numbering" w:customStyle="1" w:styleId="120">
    <w:name w:val="Нет списка12"/>
    <w:next w:val="a3"/>
    <w:uiPriority w:val="99"/>
    <w:semiHidden/>
    <w:unhideWhenUsed/>
    <w:rsid w:val="00470E29"/>
  </w:style>
  <w:style w:type="table" w:customStyle="1" w:styleId="72">
    <w:name w:val="Сетка таблицы7"/>
    <w:basedOn w:val="a2"/>
    <w:next w:val="af"/>
    <w:uiPriority w:val="99"/>
    <w:rsid w:val="00470E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0"/>
    <w:next w:val="ad"/>
    <w:uiPriority w:val="10"/>
    <w:qFormat/>
    <w:rsid w:val="00470E29"/>
    <w:pPr>
      <w:spacing w:after="0" w:line="240" w:lineRule="auto"/>
      <w:ind w:left="360"/>
      <w:jc w:val="center"/>
    </w:pPr>
    <w:rPr>
      <w:rFonts w:ascii="Times New Roman" w:eastAsia="Times New Roman" w:hAnsi="Times New Roman" w:cs="Times New Roman"/>
      <w:sz w:val="28"/>
      <w:szCs w:val="28"/>
      <w:lang w:val="x-none" w:eastAsia="ru-RU"/>
    </w:rPr>
  </w:style>
  <w:style w:type="numbering" w:customStyle="1" w:styleId="130">
    <w:name w:val="Нет списка13"/>
    <w:next w:val="a3"/>
    <w:uiPriority w:val="99"/>
    <w:semiHidden/>
    <w:unhideWhenUsed/>
    <w:rsid w:val="00470E29"/>
  </w:style>
  <w:style w:type="numbering" w:customStyle="1" w:styleId="140">
    <w:name w:val="Нет списка14"/>
    <w:next w:val="a3"/>
    <w:uiPriority w:val="99"/>
    <w:semiHidden/>
    <w:unhideWhenUsed/>
    <w:rsid w:val="00C3061A"/>
  </w:style>
  <w:style w:type="character" w:customStyle="1" w:styleId="s3">
    <w:name w:val="s3"/>
    <w:basedOn w:val="a1"/>
    <w:rsid w:val="0077172E"/>
  </w:style>
  <w:style w:type="paragraph" w:customStyle="1" w:styleId="1f3">
    <w:name w:val="заголовок 1"/>
    <w:basedOn w:val="a0"/>
    <w:next w:val="a0"/>
    <w:uiPriority w:val="99"/>
    <w:rsid w:val="00327B7A"/>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numbering" w:customStyle="1" w:styleId="150">
    <w:name w:val="Нет списка15"/>
    <w:next w:val="a3"/>
    <w:uiPriority w:val="99"/>
    <w:semiHidden/>
    <w:rsid w:val="005F4FBC"/>
  </w:style>
  <w:style w:type="paragraph" w:customStyle="1" w:styleId="1f4">
    <w:name w:val="Абзац списка1"/>
    <w:basedOn w:val="a0"/>
    <w:rsid w:val="001861E1"/>
    <w:pPr>
      <w:ind w:left="720"/>
      <w:contextualSpacing/>
    </w:pPr>
    <w:rPr>
      <w:rFonts w:ascii="Calibri" w:eastAsia="Times New Roman" w:hAnsi="Calibri" w:cs="Times New Roman"/>
    </w:rPr>
  </w:style>
  <w:style w:type="paragraph" w:customStyle="1" w:styleId="FORMATTEXT">
    <w:name w:val=".FORMATTEXT"/>
    <w:rsid w:val="00A025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7F26F7"/>
    <w:pPr>
      <w:widowControl w:val="0"/>
      <w:suppressAutoHyphens/>
      <w:autoSpaceDE w:val="0"/>
      <w:spacing w:after="0" w:line="240" w:lineRule="auto"/>
    </w:pPr>
    <w:rPr>
      <w:rFonts w:ascii="Arial" w:eastAsia="Arial" w:hAnsi="Arial" w:cs="Arial"/>
      <w:kern w:val="1"/>
      <w:sz w:val="20"/>
      <w:szCs w:val="20"/>
      <w:lang w:eastAsia="fa-IR" w:bidi="fa-IR"/>
    </w:rPr>
  </w:style>
  <w:style w:type="character" w:customStyle="1" w:styleId="212">
    <w:name w:val="Основной текст 2 Знак1"/>
    <w:basedOn w:val="a1"/>
    <w:uiPriority w:val="99"/>
    <w:semiHidden/>
    <w:rsid w:val="001E5127"/>
    <w:rPr>
      <w:rFonts w:ascii="Times New Roman" w:eastAsia="Times New Roman" w:hAnsi="Times New Roman" w:cs="Times New Roman"/>
      <w:sz w:val="24"/>
      <w:szCs w:val="24"/>
      <w:lang w:eastAsia="ru-RU"/>
    </w:rPr>
  </w:style>
  <w:style w:type="paragraph" w:customStyle="1" w:styleId="s16">
    <w:name w:val="s_16"/>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1E5127"/>
    <w:pPr>
      <w:widowControl w:val="0"/>
      <w:suppressAutoHyphens/>
      <w:spacing w:after="0" w:line="100" w:lineRule="atLeast"/>
    </w:pPr>
    <w:rPr>
      <w:rFonts w:ascii="Times New Roman" w:eastAsia="Times New Roman" w:hAnsi="Times New Roman" w:cs="Times New Roman"/>
      <w:lang w:eastAsia="ar-SA"/>
    </w:rPr>
  </w:style>
  <w:style w:type="character" w:styleId="afff3">
    <w:name w:val="annotation reference"/>
    <w:basedOn w:val="a1"/>
    <w:uiPriority w:val="99"/>
    <w:semiHidden/>
    <w:unhideWhenUsed/>
    <w:rsid w:val="001E5127"/>
    <w:rPr>
      <w:sz w:val="16"/>
      <w:szCs w:val="16"/>
    </w:rPr>
  </w:style>
  <w:style w:type="paragraph" w:styleId="afff4">
    <w:name w:val="annotation text"/>
    <w:basedOn w:val="a0"/>
    <w:link w:val="afff5"/>
    <w:uiPriority w:val="99"/>
    <w:semiHidden/>
    <w:unhideWhenUsed/>
    <w:rsid w:val="001E512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1E5127"/>
    <w:rPr>
      <w:rFonts w:ascii="Times New Roman" w:eastAsia="Times New Roman" w:hAnsi="Times New Roman" w:cs="Times New Roman"/>
      <w:sz w:val="20"/>
      <w:szCs w:val="20"/>
      <w:lang w:eastAsia="ru-RU"/>
    </w:rPr>
  </w:style>
  <w:style w:type="character" w:customStyle="1" w:styleId="s10">
    <w:name w:val="s_10"/>
    <w:basedOn w:val="a1"/>
    <w:rsid w:val="001E5127"/>
  </w:style>
  <w:style w:type="paragraph" w:customStyle="1" w:styleId="empty">
    <w:name w:val="empty"/>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0">
    <w:name w:val="s_3"/>
    <w:basedOn w:val="a0"/>
    <w:rsid w:val="001E51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5">
    <w:name w:val="Неразрешенное упоминание1"/>
    <w:basedOn w:val="a1"/>
    <w:uiPriority w:val="99"/>
    <w:semiHidden/>
    <w:unhideWhenUsed/>
    <w:rsid w:val="001E5127"/>
    <w:rPr>
      <w:color w:val="605E5C"/>
      <w:shd w:val="clear" w:color="auto" w:fill="E1DFDD"/>
    </w:rPr>
  </w:style>
  <w:style w:type="character" w:customStyle="1" w:styleId="highlightsearch">
    <w:name w:val="highlightsearch"/>
    <w:basedOn w:val="a1"/>
    <w:rsid w:val="001E5127"/>
  </w:style>
  <w:style w:type="paragraph" w:styleId="afff6">
    <w:name w:val="annotation subject"/>
    <w:basedOn w:val="afff4"/>
    <w:next w:val="afff4"/>
    <w:link w:val="afff7"/>
    <w:uiPriority w:val="99"/>
    <w:semiHidden/>
    <w:unhideWhenUsed/>
    <w:rsid w:val="001E5127"/>
    <w:rPr>
      <w:b/>
      <w:bCs/>
    </w:rPr>
  </w:style>
  <w:style w:type="character" w:customStyle="1" w:styleId="afff7">
    <w:name w:val="Тема примечания Знак"/>
    <w:basedOn w:val="afff5"/>
    <w:link w:val="afff6"/>
    <w:uiPriority w:val="99"/>
    <w:semiHidden/>
    <w:rsid w:val="001E5127"/>
    <w:rPr>
      <w:rFonts w:ascii="Times New Roman" w:eastAsia="Times New Roman" w:hAnsi="Times New Roman" w:cs="Times New Roman"/>
      <w:b/>
      <w:bCs/>
      <w:sz w:val="20"/>
      <w:szCs w:val="20"/>
      <w:lang w:eastAsia="ru-RU"/>
    </w:rPr>
  </w:style>
  <w:style w:type="character" w:customStyle="1" w:styleId="afff8">
    <w:name w:val="Название Знак"/>
    <w:uiPriority w:val="10"/>
    <w:rsid w:val="003319AB"/>
    <w:rPr>
      <w:rFonts w:ascii="Times New Roman" w:eastAsia="Times New Roman" w:hAnsi="Times New Roman" w:cs="Times New Roman"/>
      <w:sz w:val="28"/>
      <w:szCs w:val="28"/>
      <w:lang w:eastAsia="ru-RU"/>
    </w:rPr>
  </w:style>
  <w:style w:type="character" w:customStyle="1" w:styleId="af5">
    <w:name w:val="Без интервала Знак"/>
    <w:link w:val="af4"/>
    <w:uiPriority w:val="1"/>
    <w:rsid w:val="000A361C"/>
    <w:rPr>
      <w:rFonts w:ascii="Calibri" w:eastAsia="Times New Roman" w:hAnsi="Calibri" w:cs="Times New Roman"/>
      <w:lang w:eastAsia="ru-RU"/>
    </w:rPr>
  </w:style>
  <w:style w:type="paragraph" w:customStyle="1" w:styleId="afff9">
    <w:name w:val="Íîðìàëüíûé"/>
    <w:rsid w:val="000A361C"/>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2a">
    <w:name w:val="Абзац списка2"/>
    <w:basedOn w:val="a0"/>
    <w:rsid w:val="00F449D9"/>
    <w:pPr>
      <w:suppressAutoHyphens/>
      <w:ind w:left="720"/>
      <w:contextualSpacing/>
    </w:pPr>
    <w:rPr>
      <w:rFonts w:ascii="Calibri" w:eastAsia="Calibri" w:hAnsi="Calibri" w:cs="Times New Roman"/>
      <w:lang w:eastAsia="zh-CN"/>
    </w:rPr>
  </w:style>
  <w:style w:type="paragraph" w:customStyle="1" w:styleId="MainStyl">
    <w:name w:val="MainStyl"/>
    <w:basedOn w:val="a0"/>
    <w:rsid w:val="003343E4"/>
    <w:pPr>
      <w:autoSpaceDE w:val="0"/>
      <w:autoSpaceDN w:val="0"/>
      <w:adjustRightInd w:val="0"/>
      <w:spacing w:after="0" w:line="246" w:lineRule="atLeast"/>
      <w:ind w:firstLine="283"/>
      <w:jc w:val="both"/>
      <w:textAlignment w:val="center"/>
    </w:pPr>
    <w:rPr>
      <w:rFonts w:ascii="NewtonC" w:eastAsia="Times New Roman" w:hAnsi="NewtonC" w:cs="Times New Roman"/>
      <w:color w:val="000000"/>
      <w:sz w:val="21"/>
      <w:szCs w:val="21"/>
      <w:lang w:eastAsia="ru-RU"/>
    </w:rPr>
  </w:style>
  <w:style w:type="paragraph" w:customStyle="1" w:styleId="afffa">
    <w:name w:val="Дата и номер"/>
    <w:basedOn w:val="a0"/>
    <w:next w:val="afffb"/>
    <w:rsid w:val="003343E4"/>
    <w:pPr>
      <w:tabs>
        <w:tab w:val="left" w:pos="8100"/>
      </w:tabs>
      <w:spacing w:after="0" w:line="240" w:lineRule="auto"/>
      <w:ind w:firstLine="720"/>
      <w:jc w:val="both"/>
    </w:pPr>
    <w:rPr>
      <w:rFonts w:ascii="Calibri" w:eastAsia="Times New Roman" w:hAnsi="Calibri" w:cs="Times New Roman"/>
      <w:bCs/>
      <w:sz w:val="26"/>
      <w:szCs w:val="24"/>
      <w:lang w:eastAsia="ru-RU"/>
    </w:rPr>
  </w:style>
  <w:style w:type="paragraph" w:customStyle="1" w:styleId="afffb">
    <w:name w:val="Заголовок_пост"/>
    <w:basedOn w:val="a0"/>
    <w:rsid w:val="003343E4"/>
    <w:pPr>
      <w:tabs>
        <w:tab w:val="left" w:pos="10440"/>
      </w:tabs>
      <w:spacing w:after="0" w:line="240" w:lineRule="auto"/>
      <w:ind w:left="720" w:right="4627"/>
    </w:pPr>
    <w:rPr>
      <w:rFonts w:ascii="Calibri" w:eastAsia="Times New Roman" w:hAnsi="Calibri" w:cs="Times New Roman"/>
      <w:sz w:val="26"/>
      <w:szCs w:val="24"/>
      <w:lang w:eastAsia="ru-RU"/>
    </w:rPr>
  </w:style>
  <w:style w:type="paragraph" w:customStyle="1" w:styleId="afffc">
    <w:name w:val="Название_пост"/>
    <w:basedOn w:val="ad"/>
    <w:next w:val="afffa"/>
    <w:rsid w:val="003343E4"/>
    <w:pPr>
      <w:ind w:left="0"/>
    </w:pPr>
    <w:rPr>
      <w:b/>
      <w:bCs/>
      <w:sz w:val="32"/>
      <w:szCs w:val="24"/>
      <w:lang w:val="x-none" w:eastAsia="x-none"/>
    </w:rPr>
  </w:style>
  <w:style w:type="paragraph" w:customStyle="1" w:styleId="afffd">
    <w:name w:val="Абзац_пост"/>
    <w:basedOn w:val="a0"/>
    <w:rsid w:val="003343E4"/>
    <w:pPr>
      <w:spacing w:before="120" w:after="0" w:line="240" w:lineRule="auto"/>
      <w:ind w:firstLine="720"/>
      <w:jc w:val="both"/>
    </w:pPr>
    <w:rPr>
      <w:rFonts w:ascii="Calibri" w:eastAsia="Times New Roman" w:hAnsi="Calibri" w:cs="Times New Roman"/>
      <w:sz w:val="26"/>
      <w:szCs w:val="24"/>
      <w:lang w:eastAsia="ru-RU"/>
    </w:rPr>
  </w:style>
  <w:style w:type="paragraph" w:customStyle="1" w:styleId="afffe">
    <w:name w:val="Исполнитель"/>
    <w:basedOn w:val="afffd"/>
    <w:rsid w:val="003343E4"/>
    <w:pPr>
      <w:tabs>
        <w:tab w:val="left" w:pos="2880"/>
      </w:tabs>
      <w:spacing w:before="0"/>
      <w:ind w:left="2880" w:hanging="2160"/>
    </w:pPr>
  </w:style>
  <w:style w:type="paragraph" w:customStyle="1" w:styleId="affff">
    <w:name w:val="Рассылка"/>
    <w:basedOn w:val="afffd"/>
    <w:rsid w:val="003343E4"/>
    <w:pPr>
      <w:tabs>
        <w:tab w:val="left" w:pos="2160"/>
      </w:tabs>
      <w:spacing w:before="0"/>
      <w:ind w:left="2160" w:hanging="1440"/>
    </w:pPr>
  </w:style>
  <w:style w:type="paragraph" w:customStyle="1" w:styleId="a">
    <w:name w:val="Пункт_пост"/>
    <w:basedOn w:val="a0"/>
    <w:rsid w:val="003343E4"/>
    <w:pPr>
      <w:numPr>
        <w:numId w:val="2"/>
      </w:numPr>
      <w:spacing w:before="120" w:after="0" w:line="240" w:lineRule="auto"/>
      <w:jc w:val="both"/>
    </w:pPr>
    <w:rPr>
      <w:rFonts w:ascii="Calibri" w:eastAsia="Times New Roman" w:hAnsi="Calibri" w:cs="Times New Roman"/>
      <w:sz w:val="26"/>
      <w:szCs w:val="24"/>
      <w:lang w:eastAsia="ru-RU"/>
    </w:rPr>
  </w:style>
  <w:style w:type="paragraph" w:customStyle="1" w:styleId="affff0">
    <w:name w:val="Стиль"/>
    <w:basedOn w:val="a0"/>
    <w:rsid w:val="003343E4"/>
    <w:pPr>
      <w:autoSpaceDE w:val="0"/>
      <w:autoSpaceDN w:val="0"/>
      <w:spacing w:after="0" w:line="240" w:lineRule="auto"/>
    </w:pPr>
    <w:rPr>
      <w:rFonts w:ascii="Calibri" w:eastAsia="Calibri" w:hAnsi="Calibri" w:cs="Times New Roman"/>
      <w:sz w:val="24"/>
      <w:szCs w:val="24"/>
      <w:lang w:eastAsia="ru-RU"/>
    </w:rPr>
  </w:style>
  <w:style w:type="character" w:customStyle="1" w:styleId="38">
    <w:name w:val="Основной текст (3)_"/>
    <w:link w:val="39"/>
    <w:locked/>
    <w:rsid w:val="003343E4"/>
    <w:rPr>
      <w:noProof/>
      <w:sz w:val="8"/>
      <w:szCs w:val="8"/>
      <w:shd w:val="clear" w:color="auto" w:fill="FFFFFF"/>
    </w:rPr>
  </w:style>
  <w:style w:type="character" w:customStyle="1" w:styleId="43">
    <w:name w:val="Основной текст (4)_"/>
    <w:link w:val="44"/>
    <w:locked/>
    <w:rsid w:val="003343E4"/>
    <w:rPr>
      <w:rFonts w:ascii="Batang" w:eastAsia="Batang" w:cs="Batang"/>
      <w:b/>
      <w:bCs/>
      <w:shd w:val="clear" w:color="auto" w:fill="FFFFFF"/>
    </w:rPr>
  </w:style>
  <w:style w:type="character" w:customStyle="1" w:styleId="53">
    <w:name w:val="Основной текст (5)_"/>
    <w:link w:val="54"/>
    <w:uiPriority w:val="99"/>
    <w:locked/>
    <w:rsid w:val="003343E4"/>
    <w:rPr>
      <w:noProof/>
      <w:sz w:val="8"/>
      <w:szCs w:val="8"/>
      <w:shd w:val="clear" w:color="auto" w:fill="FFFFFF"/>
    </w:rPr>
  </w:style>
  <w:style w:type="character" w:customStyle="1" w:styleId="73">
    <w:name w:val="Основной текст (7)_"/>
    <w:link w:val="74"/>
    <w:locked/>
    <w:rsid w:val="003343E4"/>
    <w:rPr>
      <w:noProof/>
      <w:sz w:val="11"/>
      <w:szCs w:val="11"/>
      <w:shd w:val="clear" w:color="auto" w:fill="FFFFFF"/>
    </w:rPr>
  </w:style>
  <w:style w:type="character" w:customStyle="1" w:styleId="93">
    <w:name w:val="Основной текст (9)_"/>
    <w:link w:val="94"/>
    <w:locked/>
    <w:rsid w:val="003343E4"/>
    <w:rPr>
      <w:noProof/>
      <w:sz w:val="11"/>
      <w:szCs w:val="11"/>
      <w:shd w:val="clear" w:color="auto" w:fill="FFFFFF"/>
    </w:rPr>
  </w:style>
  <w:style w:type="paragraph" w:customStyle="1" w:styleId="39">
    <w:name w:val="Основной текст (3)"/>
    <w:basedOn w:val="a0"/>
    <w:link w:val="38"/>
    <w:rsid w:val="003343E4"/>
    <w:pPr>
      <w:shd w:val="clear" w:color="auto" w:fill="FFFFFF"/>
      <w:spacing w:after="0" w:line="240" w:lineRule="atLeast"/>
    </w:pPr>
    <w:rPr>
      <w:noProof/>
      <w:sz w:val="8"/>
      <w:szCs w:val="8"/>
    </w:rPr>
  </w:style>
  <w:style w:type="paragraph" w:customStyle="1" w:styleId="44">
    <w:name w:val="Основной текст (4)"/>
    <w:basedOn w:val="a0"/>
    <w:link w:val="43"/>
    <w:rsid w:val="003343E4"/>
    <w:pPr>
      <w:shd w:val="clear" w:color="auto" w:fill="FFFFFF"/>
      <w:spacing w:after="0" w:line="240" w:lineRule="atLeast"/>
    </w:pPr>
    <w:rPr>
      <w:rFonts w:ascii="Batang" w:eastAsia="Batang" w:cs="Batang"/>
      <w:b/>
      <w:bCs/>
    </w:rPr>
  </w:style>
  <w:style w:type="paragraph" w:customStyle="1" w:styleId="54">
    <w:name w:val="Основной текст (5)"/>
    <w:basedOn w:val="a0"/>
    <w:link w:val="53"/>
    <w:uiPriority w:val="99"/>
    <w:rsid w:val="003343E4"/>
    <w:pPr>
      <w:shd w:val="clear" w:color="auto" w:fill="FFFFFF"/>
      <w:spacing w:after="0" w:line="240" w:lineRule="atLeast"/>
    </w:pPr>
    <w:rPr>
      <w:noProof/>
      <w:sz w:val="8"/>
      <w:szCs w:val="8"/>
    </w:rPr>
  </w:style>
  <w:style w:type="paragraph" w:customStyle="1" w:styleId="74">
    <w:name w:val="Основной текст (7)"/>
    <w:basedOn w:val="a0"/>
    <w:link w:val="73"/>
    <w:rsid w:val="003343E4"/>
    <w:pPr>
      <w:shd w:val="clear" w:color="auto" w:fill="FFFFFF"/>
      <w:spacing w:after="0" w:line="240" w:lineRule="atLeast"/>
    </w:pPr>
    <w:rPr>
      <w:noProof/>
      <w:sz w:val="11"/>
      <w:szCs w:val="11"/>
    </w:rPr>
  </w:style>
  <w:style w:type="paragraph" w:customStyle="1" w:styleId="94">
    <w:name w:val="Основной текст (9)"/>
    <w:basedOn w:val="a0"/>
    <w:link w:val="93"/>
    <w:rsid w:val="003343E4"/>
    <w:pPr>
      <w:shd w:val="clear" w:color="auto" w:fill="FFFFFF"/>
      <w:spacing w:after="0" w:line="240" w:lineRule="atLeast"/>
    </w:pPr>
    <w:rPr>
      <w:noProof/>
      <w:sz w:val="11"/>
      <w:szCs w:val="11"/>
    </w:rPr>
  </w:style>
  <w:style w:type="paragraph" w:customStyle="1" w:styleId="3a">
    <w:name w:val="Абзац списка3"/>
    <w:basedOn w:val="a0"/>
    <w:rsid w:val="003343E4"/>
    <w:pPr>
      <w:spacing w:after="0" w:line="240" w:lineRule="auto"/>
      <w:ind w:left="720"/>
    </w:pPr>
    <w:rPr>
      <w:rFonts w:ascii="Times New Roman" w:eastAsia="Calibri" w:hAnsi="Times New Roman" w:cs="Times New Roman"/>
      <w:sz w:val="24"/>
      <w:szCs w:val="24"/>
      <w:lang w:eastAsia="ru-RU"/>
    </w:rPr>
  </w:style>
  <w:style w:type="paragraph" w:customStyle="1" w:styleId="2b">
    <w:name w:val="Без интервала2"/>
    <w:rsid w:val="003343E4"/>
    <w:pPr>
      <w:spacing w:after="0" w:line="240" w:lineRule="auto"/>
    </w:pPr>
    <w:rPr>
      <w:rFonts w:ascii="Times New Roman" w:eastAsia="Calibri" w:hAnsi="Times New Roman" w:cs="Times New Roman"/>
      <w:sz w:val="24"/>
      <w:szCs w:val="24"/>
      <w:lang w:eastAsia="ru-RU"/>
    </w:rPr>
  </w:style>
  <w:style w:type="paragraph" w:customStyle="1" w:styleId="213">
    <w:name w:val="Основной текст 21"/>
    <w:basedOn w:val="a0"/>
    <w:uiPriority w:val="99"/>
    <w:rsid w:val="003343E4"/>
    <w:pPr>
      <w:suppressAutoHyphens/>
      <w:spacing w:after="0" w:line="240" w:lineRule="auto"/>
    </w:pPr>
    <w:rPr>
      <w:rFonts w:ascii="Times New Roman" w:eastAsia="Times New Roman" w:hAnsi="Times New Roman" w:cs="Times New Roman"/>
      <w:b/>
      <w:bCs/>
      <w:sz w:val="28"/>
      <w:szCs w:val="28"/>
      <w:lang w:eastAsia="ar-SA"/>
    </w:rPr>
  </w:style>
  <w:style w:type="paragraph" w:styleId="affff1">
    <w:name w:val="caption"/>
    <w:basedOn w:val="a0"/>
    <w:next w:val="a0"/>
    <w:uiPriority w:val="35"/>
    <w:qFormat/>
    <w:rsid w:val="00F8536E"/>
    <w:pPr>
      <w:spacing w:after="0" w:line="240" w:lineRule="auto"/>
      <w:contextualSpacing/>
      <w:jc w:val="center"/>
    </w:pPr>
    <w:rPr>
      <w:rFonts w:ascii="Times New Roman" w:eastAsia="Times New Roman" w:hAnsi="Times New Roman" w:cs="Times New Roman"/>
      <w:sz w:val="28"/>
      <w:szCs w:val="24"/>
      <w:lang w:eastAsia="ru-RU"/>
    </w:rPr>
  </w:style>
  <w:style w:type="character" w:customStyle="1" w:styleId="af8">
    <w:name w:val="Абзац списка Знак"/>
    <w:link w:val="af7"/>
    <w:locked/>
    <w:rsid w:val="00F8536E"/>
    <w:rPr>
      <w:rFonts w:ascii="Calibri" w:eastAsia="Calibri" w:hAnsi="Calibri" w:cs="Times New Roman"/>
    </w:rPr>
  </w:style>
  <w:style w:type="paragraph" w:customStyle="1" w:styleId="Style1">
    <w:name w:val="Style1"/>
    <w:basedOn w:val="a0"/>
    <w:uiPriority w:val="99"/>
    <w:rsid w:val="00F577B2"/>
    <w:pPr>
      <w:widowControl w:val="0"/>
      <w:autoSpaceDE w:val="0"/>
      <w:autoSpaceDN w:val="0"/>
      <w:adjustRightInd w:val="0"/>
      <w:spacing w:after="0" w:line="278" w:lineRule="exact"/>
      <w:ind w:hanging="298"/>
    </w:pPr>
    <w:rPr>
      <w:rFonts w:ascii="Times New Roman" w:eastAsia="Times New Roman" w:hAnsi="Times New Roman" w:cs="Times New Roman"/>
      <w:sz w:val="24"/>
      <w:szCs w:val="24"/>
      <w:lang w:eastAsia="ru-RU"/>
    </w:rPr>
  </w:style>
  <w:style w:type="paragraph" w:customStyle="1" w:styleId="Style3">
    <w:name w:val="Style3"/>
    <w:basedOn w:val="a0"/>
    <w:uiPriority w:val="99"/>
    <w:rsid w:val="00F577B2"/>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F577B2"/>
    <w:rPr>
      <w:rFonts w:ascii="Times New Roman" w:hAnsi="Times New Roman" w:cs="Times New Roman"/>
      <w:sz w:val="22"/>
      <w:szCs w:val="22"/>
    </w:rPr>
  </w:style>
  <w:style w:type="character" w:customStyle="1" w:styleId="1f6">
    <w:name w:val="Текст выноски Знак1"/>
    <w:basedOn w:val="a1"/>
    <w:uiPriority w:val="99"/>
    <w:semiHidden/>
    <w:rsid w:val="00F577B2"/>
    <w:rPr>
      <w:rFonts w:ascii="Segoe UI" w:eastAsia="Times New Roman" w:hAnsi="Segoe UI" w:cs="Segoe UI"/>
      <w:sz w:val="18"/>
      <w:szCs w:val="18"/>
    </w:rPr>
  </w:style>
  <w:style w:type="character" w:customStyle="1" w:styleId="BalloonTextChar1">
    <w:name w:val="Balloon Text Char1"/>
    <w:uiPriority w:val="99"/>
    <w:semiHidden/>
    <w:locked/>
    <w:rsid w:val="00F577B2"/>
    <w:rPr>
      <w:rFonts w:ascii="Times New Roman" w:hAnsi="Times New Roman" w:cs="Times New Roman"/>
      <w:sz w:val="2"/>
      <w:szCs w:val="2"/>
    </w:rPr>
  </w:style>
  <w:style w:type="paragraph" w:customStyle="1" w:styleId="a00">
    <w:name w:val="a0"/>
    <w:basedOn w:val="a0"/>
    <w:uiPriority w:val="99"/>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0"/>
    <w:rsid w:val="00F577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F577B2"/>
    <w:pPr>
      <w:widowControl w:val="0"/>
      <w:adjustRightInd w:val="0"/>
      <w:spacing w:before="100" w:beforeAutospacing="1" w:after="100" w:afterAutospacing="1" w:line="360" w:lineRule="atLeast"/>
      <w:jc w:val="both"/>
      <w:textAlignment w:val="baseline"/>
    </w:pPr>
    <w:rPr>
      <w:rFonts w:ascii="Tahoma" w:eastAsia="Calibri" w:hAnsi="Tahoma" w:cs="Tahoma"/>
      <w:sz w:val="20"/>
      <w:szCs w:val="20"/>
      <w:lang w:val="en-US"/>
    </w:rPr>
  </w:style>
  <w:style w:type="paragraph" w:customStyle="1" w:styleId="Default">
    <w:name w:val="Default"/>
    <w:rsid w:val="005D6A33"/>
    <w:pPr>
      <w:autoSpaceDE w:val="0"/>
      <w:autoSpaceDN w:val="0"/>
      <w:adjustRightInd w:val="0"/>
      <w:spacing w:after="0" w:line="240" w:lineRule="auto"/>
    </w:pPr>
    <w:rPr>
      <w:rFonts w:ascii="Courier Std" w:eastAsia="Times New Roman" w:hAnsi="Courier Std" w:cs="Courier Std"/>
      <w:color w:val="000000"/>
      <w:sz w:val="24"/>
      <w:szCs w:val="24"/>
      <w:lang w:eastAsia="ru-RU"/>
    </w:rPr>
  </w:style>
  <w:style w:type="character" w:customStyle="1" w:styleId="63">
    <w:name w:val="Основной текст (6)_"/>
    <w:basedOn w:val="a1"/>
    <w:link w:val="64"/>
    <w:rsid w:val="0051231E"/>
    <w:rPr>
      <w:rFonts w:ascii="Times New Roman" w:eastAsia="Times New Roman" w:hAnsi="Times New Roman"/>
      <w:b/>
      <w:bCs/>
      <w:sz w:val="28"/>
      <w:szCs w:val="28"/>
      <w:shd w:val="clear" w:color="auto" w:fill="FFFFFF"/>
    </w:rPr>
  </w:style>
  <w:style w:type="character" w:customStyle="1" w:styleId="2c">
    <w:name w:val="Заголовок №2_"/>
    <w:basedOn w:val="a1"/>
    <w:link w:val="2d"/>
    <w:rsid w:val="0051231E"/>
    <w:rPr>
      <w:rFonts w:ascii="Times New Roman" w:eastAsia="Times New Roman" w:hAnsi="Times New Roman"/>
      <w:b/>
      <w:bCs/>
      <w:shd w:val="clear" w:color="auto" w:fill="FFFFFF"/>
    </w:rPr>
  </w:style>
  <w:style w:type="character" w:customStyle="1" w:styleId="2e">
    <w:name w:val="Основной текст (2)"/>
    <w:basedOn w:val="a1"/>
    <w:rsid w:val="0051231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4pt">
    <w:name w:val="Основной текст (2) + 14 pt;Полужирный"/>
    <w:basedOn w:val="a1"/>
    <w:rsid w:val="0051231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64">
    <w:name w:val="Основной текст (6)"/>
    <w:basedOn w:val="a0"/>
    <w:link w:val="63"/>
    <w:rsid w:val="0051231E"/>
    <w:pPr>
      <w:widowControl w:val="0"/>
      <w:shd w:val="clear" w:color="auto" w:fill="FFFFFF"/>
      <w:spacing w:before="2700" w:after="6240" w:line="322" w:lineRule="exact"/>
      <w:jc w:val="center"/>
    </w:pPr>
    <w:rPr>
      <w:rFonts w:ascii="Times New Roman" w:eastAsia="Times New Roman" w:hAnsi="Times New Roman"/>
      <w:b/>
      <w:bCs/>
      <w:sz w:val="28"/>
      <w:szCs w:val="28"/>
    </w:rPr>
  </w:style>
  <w:style w:type="paragraph" w:customStyle="1" w:styleId="2d">
    <w:name w:val="Заголовок №2"/>
    <w:basedOn w:val="a0"/>
    <w:link w:val="2c"/>
    <w:rsid w:val="0051231E"/>
    <w:pPr>
      <w:widowControl w:val="0"/>
      <w:shd w:val="clear" w:color="auto" w:fill="FFFFFF"/>
      <w:spacing w:after="0" w:line="274" w:lineRule="exact"/>
      <w:jc w:val="center"/>
      <w:outlineLvl w:val="1"/>
    </w:pPr>
    <w:rPr>
      <w:rFonts w:ascii="Times New Roman" w:eastAsia="Times New Roman" w:hAnsi="Times New Roman"/>
      <w:b/>
      <w:bCs/>
    </w:rPr>
  </w:style>
  <w:style w:type="paragraph" w:customStyle="1" w:styleId="formattexttopleveltext">
    <w:name w:val="formattext topleveltext"/>
    <w:basedOn w:val="a0"/>
    <w:rsid w:val="00DC04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Содержимое таблицы"/>
    <w:basedOn w:val="a0"/>
    <w:rsid w:val="002337D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s13">
    <w:name w:val="s_13"/>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s222">
    <w:name w:val="s_222"/>
    <w:basedOn w:val="a0"/>
    <w:uiPriority w:val="99"/>
    <w:rsid w:val="00977E2B"/>
    <w:pPr>
      <w:spacing w:after="0" w:line="240" w:lineRule="auto"/>
    </w:pPr>
    <w:rPr>
      <w:rFonts w:ascii="Times New Roman" w:eastAsia="Calibri" w:hAnsi="Times New Roman" w:cs="Times New Roman"/>
      <w:i/>
      <w:iCs/>
      <w:color w:val="800080"/>
      <w:sz w:val="24"/>
      <w:szCs w:val="24"/>
      <w:lang w:eastAsia="ru-RU"/>
    </w:rPr>
  </w:style>
  <w:style w:type="paragraph" w:customStyle="1" w:styleId="s12">
    <w:name w:val="s_12"/>
    <w:basedOn w:val="a0"/>
    <w:uiPriority w:val="99"/>
    <w:rsid w:val="00977E2B"/>
    <w:pPr>
      <w:spacing w:after="0" w:line="240" w:lineRule="auto"/>
      <w:ind w:firstLine="720"/>
    </w:pPr>
    <w:rPr>
      <w:rFonts w:ascii="Times New Roman" w:eastAsia="Calibri" w:hAnsi="Times New Roman" w:cs="Times New Roman"/>
      <w:sz w:val="24"/>
      <w:szCs w:val="24"/>
      <w:lang w:eastAsia="ru-RU"/>
    </w:rPr>
  </w:style>
  <w:style w:type="paragraph" w:customStyle="1" w:styleId="affff4">
    <w:name w:val="Стандарт"/>
    <w:basedOn w:val="a0"/>
    <w:rsid w:val="00EF27B8"/>
    <w:pPr>
      <w:spacing w:after="0" w:line="288" w:lineRule="auto"/>
      <w:ind w:firstLine="709"/>
      <w:jc w:val="both"/>
    </w:pPr>
    <w:rPr>
      <w:rFonts w:ascii="Times New Roman" w:eastAsia="Times New Roman" w:hAnsi="Times New Roman" w:cs="Times New Roman"/>
      <w:sz w:val="28"/>
      <w:szCs w:val="28"/>
      <w:lang w:eastAsia="ru-RU"/>
    </w:rPr>
  </w:style>
  <w:style w:type="character" w:customStyle="1" w:styleId="FontStyle15">
    <w:name w:val="Font Style15"/>
    <w:rsid w:val="00B7737F"/>
    <w:rPr>
      <w:rFonts w:ascii="Times New Roman" w:hAnsi="Times New Roman" w:cs="Times New Roman"/>
      <w:sz w:val="26"/>
      <w:szCs w:val="26"/>
    </w:rPr>
  </w:style>
  <w:style w:type="character" w:customStyle="1" w:styleId="35">
    <w:name w:val="Обычный (веб) Знак3"/>
    <w:aliases w:val="Обычный (Web) Знак,Знак Знак2 Знак,Обычный (веб)1 Знак,Обычный (веб) Знак Знак2,Обычный (веб) Знак1 Знак,Обычный (веб) Знак Знак Знак1,Обычный (Web) Знак Знак Знак Знак,Обычный (Web)1 Знак,Обычный (веб) Знак Знак Знак Знак"/>
    <w:link w:val="af6"/>
    <w:locked/>
    <w:rsid w:val="00A91F3E"/>
    <w:rPr>
      <w:rFonts w:ascii="Times New Roman" w:eastAsia="Times New Roman" w:hAnsi="Times New Roman" w:cs="Times New Roman"/>
      <w:sz w:val="24"/>
      <w:szCs w:val="24"/>
      <w:lang w:eastAsia="ru-RU"/>
    </w:rPr>
  </w:style>
  <w:style w:type="character" w:customStyle="1" w:styleId="2f">
    <w:name w:val="Основной текст (2)_"/>
    <w:basedOn w:val="a1"/>
    <w:rsid w:val="001B7F72"/>
    <w:rPr>
      <w:rFonts w:ascii="Times New Roman" w:eastAsia="Times New Roman" w:hAnsi="Times New Roman" w:cs="Times New Roman"/>
      <w:sz w:val="19"/>
      <w:szCs w:val="19"/>
      <w:shd w:val="clear" w:color="auto" w:fill="FFFFFF"/>
    </w:rPr>
  </w:style>
  <w:style w:type="character" w:customStyle="1" w:styleId="2f0">
    <w:name w:val="Основной текст (2) + Курсив"/>
    <w:basedOn w:val="2f"/>
    <w:rsid w:val="001B7F72"/>
    <w:rPr>
      <w:rFonts w:ascii="Times New Roman" w:eastAsia="Times New Roman" w:hAnsi="Times New Roman" w:cs="Times New Roman"/>
      <w:i/>
      <w:iCs/>
      <w:color w:val="000000"/>
      <w:spacing w:val="0"/>
      <w:w w:val="100"/>
      <w:position w:val="0"/>
      <w:sz w:val="19"/>
      <w:szCs w:val="19"/>
      <w:shd w:val="clear" w:color="auto" w:fill="FFFFFF"/>
      <w:lang w:val="ru-RU" w:eastAsia="ru-RU" w:bidi="ru-RU"/>
    </w:rPr>
  </w:style>
  <w:style w:type="character" w:customStyle="1" w:styleId="75">
    <w:name w:val="Основной текст (7) + Не курсив"/>
    <w:basedOn w:val="73"/>
    <w:rsid w:val="001B7F72"/>
    <w:rPr>
      <w:rFonts w:ascii="Times New Roman" w:eastAsia="Times New Roman" w:hAnsi="Times New Roman" w:cs="Times New Roman"/>
      <w:i/>
      <w:iCs/>
      <w:noProof/>
      <w:color w:val="000000"/>
      <w:spacing w:val="0"/>
      <w:w w:val="100"/>
      <w:position w:val="0"/>
      <w:sz w:val="19"/>
      <w:szCs w:val="19"/>
      <w:shd w:val="clear" w:color="auto" w:fill="FFFFFF"/>
      <w:lang w:val="ru-RU" w:eastAsia="ru-RU" w:bidi="ru-RU"/>
    </w:rPr>
  </w:style>
  <w:style w:type="character" w:customStyle="1" w:styleId="83">
    <w:name w:val="Основной текст (8)_"/>
    <w:basedOn w:val="a1"/>
    <w:link w:val="84"/>
    <w:rsid w:val="001B7F72"/>
    <w:rPr>
      <w:rFonts w:ascii="Times New Roman" w:eastAsia="Times New Roman" w:hAnsi="Times New Roman" w:cs="Times New Roman"/>
      <w:b/>
      <w:bCs/>
      <w:sz w:val="19"/>
      <w:szCs w:val="19"/>
      <w:shd w:val="clear" w:color="auto" w:fill="FFFFFF"/>
    </w:rPr>
  </w:style>
  <w:style w:type="character" w:customStyle="1" w:styleId="275pt">
    <w:name w:val="Основной текст (2) + 7;5 pt;Полужирный"/>
    <w:basedOn w:val="2f"/>
    <w:rsid w:val="001B7F72"/>
    <w:rPr>
      <w:rFonts w:ascii="Times New Roman" w:eastAsia="Times New Roman" w:hAnsi="Times New Roman" w:cs="Times New Roman"/>
      <w:b/>
      <w:bCs/>
      <w:color w:val="000000"/>
      <w:spacing w:val="0"/>
      <w:w w:val="100"/>
      <w:position w:val="0"/>
      <w:sz w:val="15"/>
      <w:szCs w:val="15"/>
      <w:shd w:val="clear" w:color="auto" w:fill="FFFFFF"/>
      <w:lang w:val="ru-RU" w:eastAsia="ru-RU" w:bidi="ru-RU"/>
    </w:rPr>
  </w:style>
  <w:style w:type="paragraph" w:customStyle="1" w:styleId="84">
    <w:name w:val="Основной текст (8)"/>
    <w:basedOn w:val="a0"/>
    <w:link w:val="83"/>
    <w:rsid w:val="001B7F72"/>
    <w:pPr>
      <w:widowControl w:val="0"/>
      <w:shd w:val="clear" w:color="auto" w:fill="FFFFFF"/>
      <w:spacing w:after="0" w:line="216" w:lineRule="exact"/>
      <w:jc w:val="center"/>
    </w:pPr>
    <w:rPr>
      <w:rFonts w:ascii="Times New Roman" w:eastAsia="Times New Roman" w:hAnsi="Times New Roman" w:cs="Times New Roman"/>
      <w:b/>
      <w:bCs/>
      <w:sz w:val="19"/>
      <w:szCs w:val="19"/>
    </w:rPr>
  </w:style>
  <w:style w:type="character" w:customStyle="1" w:styleId="affff5">
    <w:name w:val="Колонтитул_"/>
    <w:basedOn w:val="a1"/>
    <w:rsid w:val="001B7F72"/>
    <w:rPr>
      <w:rFonts w:ascii="Times New Roman" w:eastAsia="Times New Roman" w:hAnsi="Times New Roman" w:cs="Times New Roman"/>
      <w:b w:val="0"/>
      <w:bCs w:val="0"/>
      <w:i w:val="0"/>
      <w:iCs w:val="0"/>
      <w:smallCaps w:val="0"/>
      <w:strike w:val="0"/>
      <w:sz w:val="13"/>
      <w:szCs w:val="13"/>
      <w:u w:val="none"/>
    </w:rPr>
  </w:style>
  <w:style w:type="character" w:customStyle="1" w:styleId="affff6">
    <w:name w:val="Колонтитул"/>
    <w:basedOn w:val="affff5"/>
    <w:rsid w:val="001B7F7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51">
    <w:name w:val="Основной текст (15)_"/>
    <w:basedOn w:val="a1"/>
    <w:link w:val="152"/>
    <w:rsid w:val="001B7F72"/>
    <w:rPr>
      <w:rFonts w:ascii="Times New Roman" w:eastAsia="Times New Roman" w:hAnsi="Times New Roman" w:cs="Times New Roman"/>
      <w:i/>
      <w:iCs/>
      <w:sz w:val="16"/>
      <w:szCs w:val="16"/>
      <w:shd w:val="clear" w:color="auto" w:fill="FFFFFF"/>
    </w:rPr>
  </w:style>
  <w:style w:type="paragraph" w:customStyle="1" w:styleId="152">
    <w:name w:val="Основной текст (15)"/>
    <w:basedOn w:val="a0"/>
    <w:link w:val="151"/>
    <w:rsid w:val="001B7F72"/>
    <w:pPr>
      <w:widowControl w:val="0"/>
      <w:shd w:val="clear" w:color="auto" w:fill="FFFFFF"/>
      <w:spacing w:before="180" w:after="240" w:line="0" w:lineRule="atLeast"/>
      <w:jc w:val="center"/>
    </w:pPr>
    <w:rPr>
      <w:rFonts w:ascii="Times New Roman" w:eastAsia="Times New Roman" w:hAnsi="Times New Roman" w:cs="Times New Roman"/>
      <w:i/>
      <w:iCs/>
      <w:sz w:val="16"/>
      <w:szCs w:val="16"/>
    </w:rPr>
  </w:style>
  <w:style w:type="paragraph" w:customStyle="1" w:styleId="p4">
    <w:name w:val="p4"/>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C07D0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0">
    <w:name w:val="Нет списка16"/>
    <w:next w:val="a3"/>
    <w:uiPriority w:val="99"/>
    <w:semiHidden/>
    <w:rsid w:val="00735BD2"/>
  </w:style>
  <w:style w:type="paragraph" w:customStyle="1" w:styleId="tex2st">
    <w:name w:val="tex2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1st">
    <w:name w:val="tex1st"/>
    <w:basedOn w:val="a0"/>
    <w:rsid w:val="007A0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rsid w:val="00D011BB"/>
    <w:rPr>
      <w:rFonts w:ascii="Times New Roman" w:hAnsi="Times New Roman" w:cs="Times New Roman"/>
      <w:sz w:val="26"/>
      <w:szCs w:val="26"/>
    </w:rPr>
  </w:style>
  <w:style w:type="numbering" w:customStyle="1" w:styleId="170">
    <w:name w:val="Нет списка17"/>
    <w:next w:val="a3"/>
    <w:uiPriority w:val="99"/>
    <w:semiHidden/>
    <w:unhideWhenUsed/>
    <w:rsid w:val="001B0666"/>
  </w:style>
  <w:style w:type="character" w:styleId="affff7">
    <w:name w:val="Placeholder Text"/>
    <w:basedOn w:val="a1"/>
    <w:uiPriority w:val="99"/>
    <w:semiHidden/>
    <w:rsid w:val="00875E0B"/>
    <w:rPr>
      <w:color w:val="808080"/>
    </w:rPr>
  </w:style>
  <w:style w:type="numbering" w:customStyle="1" w:styleId="180">
    <w:name w:val="Нет списка18"/>
    <w:next w:val="a3"/>
    <w:uiPriority w:val="99"/>
    <w:semiHidden/>
    <w:unhideWhenUsed/>
    <w:rsid w:val="00A7473E"/>
  </w:style>
  <w:style w:type="table" w:customStyle="1" w:styleId="85">
    <w:name w:val="Сетка таблицы8"/>
    <w:basedOn w:val="a2"/>
    <w:next w:val="af"/>
    <w:uiPriority w:val="99"/>
    <w:rsid w:val="00A747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7">
    <w:name w:val="Обычный1"/>
    <w:rsid w:val="00A7473E"/>
    <w:pPr>
      <w:spacing w:after="0" w:line="240" w:lineRule="auto"/>
      <w:jc w:val="both"/>
    </w:pPr>
    <w:rPr>
      <w:rFonts w:ascii="Times New Roman" w:eastAsia="Calibri" w:hAnsi="Times New Roman" w:cs="Times New Roman"/>
      <w:sz w:val="28"/>
      <w:szCs w:val="20"/>
      <w:lang w:eastAsia="ru-RU"/>
    </w:rPr>
  </w:style>
  <w:style w:type="paragraph" w:customStyle="1" w:styleId="1f8">
    <w:name w:val="Название1"/>
    <w:basedOn w:val="1f7"/>
    <w:rsid w:val="00A7473E"/>
    <w:pPr>
      <w:jc w:val="center"/>
    </w:pPr>
    <w:rPr>
      <w:rFonts w:ascii="Arial" w:hAnsi="Arial"/>
      <w:sz w:val="24"/>
    </w:rPr>
  </w:style>
  <w:style w:type="numbering" w:customStyle="1" w:styleId="190">
    <w:name w:val="Нет списка19"/>
    <w:next w:val="a3"/>
    <w:uiPriority w:val="99"/>
    <w:semiHidden/>
    <w:unhideWhenUsed/>
    <w:rsid w:val="00087AD7"/>
  </w:style>
  <w:style w:type="numbering" w:customStyle="1" w:styleId="200">
    <w:name w:val="Нет списка20"/>
    <w:next w:val="a3"/>
    <w:uiPriority w:val="99"/>
    <w:semiHidden/>
    <w:rsid w:val="00955CB9"/>
  </w:style>
  <w:style w:type="paragraph" w:customStyle="1" w:styleId="paragraph">
    <w:name w:val="paragraph"/>
    <w:basedOn w:val="a0"/>
    <w:rsid w:val="00923DA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14">
    <w:name w:val="Нет списка21"/>
    <w:next w:val="a3"/>
    <w:uiPriority w:val="99"/>
    <w:semiHidden/>
    <w:rsid w:val="004F0EF0"/>
  </w:style>
  <w:style w:type="numbering" w:customStyle="1" w:styleId="220">
    <w:name w:val="Нет списка22"/>
    <w:next w:val="a3"/>
    <w:uiPriority w:val="99"/>
    <w:semiHidden/>
    <w:rsid w:val="00320F72"/>
  </w:style>
  <w:style w:type="character" w:customStyle="1" w:styleId="Heading4Char">
    <w:name w:val="Heading 4 Char"/>
    <w:uiPriority w:val="9"/>
    <w:rsid w:val="0079255A"/>
    <w:rPr>
      <w:rFonts w:ascii="Arial" w:eastAsia="Arial" w:hAnsi="Arial" w:cs="Arial"/>
      <w:b/>
      <w:bCs/>
      <w:sz w:val="26"/>
      <w:szCs w:val="26"/>
    </w:rPr>
  </w:style>
  <w:style w:type="character" w:customStyle="1" w:styleId="HeaderChar">
    <w:name w:val="Header Char"/>
    <w:uiPriority w:val="99"/>
    <w:rsid w:val="0079255A"/>
  </w:style>
  <w:style w:type="character" w:customStyle="1" w:styleId="FooterChar">
    <w:name w:val="Footer Char"/>
    <w:uiPriority w:val="99"/>
    <w:rsid w:val="0079255A"/>
  </w:style>
  <w:style w:type="character" w:customStyle="1" w:styleId="CaptionChar">
    <w:name w:val="Caption Char"/>
    <w:uiPriority w:val="99"/>
    <w:rsid w:val="0079255A"/>
  </w:style>
  <w:style w:type="table" w:customStyle="1" w:styleId="TableGridLight">
    <w:name w:val="Table Grid Light"/>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5">
    <w:name w:val="Таблица простая 21"/>
    <w:uiPriority w:val="59"/>
    <w:rsid w:val="0079255A"/>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79255A"/>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79255A"/>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1f9">
    <w:name w:val="toc 1"/>
    <w:basedOn w:val="a0"/>
    <w:next w:val="a0"/>
    <w:uiPriority w:val="39"/>
    <w:unhideWhenUsed/>
    <w:rsid w:val="0079255A"/>
    <w:pPr>
      <w:spacing w:after="57"/>
    </w:pPr>
    <w:rPr>
      <w:rFonts w:ascii="Calibri" w:eastAsia="Calibri" w:hAnsi="Calibri" w:cs="Times New Roman"/>
    </w:rPr>
  </w:style>
  <w:style w:type="paragraph" w:styleId="2f1">
    <w:name w:val="toc 2"/>
    <w:basedOn w:val="a0"/>
    <w:next w:val="a0"/>
    <w:uiPriority w:val="39"/>
    <w:unhideWhenUsed/>
    <w:rsid w:val="0079255A"/>
    <w:pPr>
      <w:spacing w:after="57"/>
      <w:ind w:left="283"/>
    </w:pPr>
    <w:rPr>
      <w:rFonts w:ascii="Calibri" w:eastAsia="Calibri" w:hAnsi="Calibri" w:cs="Times New Roman"/>
    </w:rPr>
  </w:style>
  <w:style w:type="paragraph" w:styleId="3b">
    <w:name w:val="toc 3"/>
    <w:basedOn w:val="a0"/>
    <w:next w:val="a0"/>
    <w:uiPriority w:val="39"/>
    <w:unhideWhenUsed/>
    <w:rsid w:val="0079255A"/>
    <w:pPr>
      <w:spacing w:after="57"/>
      <w:ind w:left="567"/>
    </w:pPr>
    <w:rPr>
      <w:rFonts w:ascii="Calibri" w:eastAsia="Calibri" w:hAnsi="Calibri" w:cs="Times New Roman"/>
    </w:rPr>
  </w:style>
  <w:style w:type="paragraph" w:styleId="45">
    <w:name w:val="toc 4"/>
    <w:basedOn w:val="a0"/>
    <w:next w:val="a0"/>
    <w:uiPriority w:val="39"/>
    <w:unhideWhenUsed/>
    <w:rsid w:val="0079255A"/>
    <w:pPr>
      <w:spacing w:after="57"/>
      <w:ind w:left="850"/>
    </w:pPr>
    <w:rPr>
      <w:rFonts w:ascii="Calibri" w:eastAsia="Calibri" w:hAnsi="Calibri" w:cs="Times New Roman"/>
    </w:rPr>
  </w:style>
  <w:style w:type="paragraph" w:styleId="55">
    <w:name w:val="toc 5"/>
    <w:basedOn w:val="a0"/>
    <w:next w:val="a0"/>
    <w:uiPriority w:val="39"/>
    <w:unhideWhenUsed/>
    <w:rsid w:val="0079255A"/>
    <w:pPr>
      <w:spacing w:after="57"/>
      <w:ind w:left="1134"/>
    </w:pPr>
    <w:rPr>
      <w:rFonts w:ascii="Calibri" w:eastAsia="Calibri" w:hAnsi="Calibri" w:cs="Times New Roman"/>
    </w:rPr>
  </w:style>
  <w:style w:type="paragraph" w:styleId="65">
    <w:name w:val="toc 6"/>
    <w:basedOn w:val="a0"/>
    <w:next w:val="a0"/>
    <w:uiPriority w:val="39"/>
    <w:unhideWhenUsed/>
    <w:rsid w:val="0079255A"/>
    <w:pPr>
      <w:spacing w:after="57"/>
      <w:ind w:left="1417"/>
    </w:pPr>
    <w:rPr>
      <w:rFonts w:ascii="Calibri" w:eastAsia="Calibri" w:hAnsi="Calibri" w:cs="Times New Roman"/>
    </w:rPr>
  </w:style>
  <w:style w:type="paragraph" w:styleId="76">
    <w:name w:val="toc 7"/>
    <w:basedOn w:val="a0"/>
    <w:next w:val="a0"/>
    <w:uiPriority w:val="39"/>
    <w:unhideWhenUsed/>
    <w:rsid w:val="0079255A"/>
    <w:pPr>
      <w:spacing w:after="57"/>
      <w:ind w:left="1701"/>
    </w:pPr>
    <w:rPr>
      <w:rFonts w:ascii="Calibri" w:eastAsia="Calibri" w:hAnsi="Calibri" w:cs="Times New Roman"/>
    </w:rPr>
  </w:style>
  <w:style w:type="paragraph" w:styleId="86">
    <w:name w:val="toc 8"/>
    <w:basedOn w:val="a0"/>
    <w:next w:val="a0"/>
    <w:uiPriority w:val="39"/>
    <w:unhideWhenUsed/>
    <w:rsid w:val="0079255A"/>
    <w:pPr>
      <w:spacing w:after="57"/>
      <w:ind w:left="1984"/>
    </w:pPr>
    <w:rPr>
      <w:rFonts w:ascii="Calibri" w:eastAsia="Calibri" w:hAnsi="Calibri" w:cs="Times New Roman"/>
    </w:rPr>
  </w:style>
  <w:style w:type="paragraph" w:styleId="95">
    <w:name w:val="toc 9"/>
    <w:basedOn w:val="a0"/>
    <w:next w:val="a0"/>
    <w:uiPriority w:val="39"/>
    <w:unhideWhenUsed/>
    <w:rsid w:val="0079255A"/>
    <w:pPr>
      <w:spacing w:after="57"/>
      <w:ind w:left="2268"/>
    </w:pPr>
    <w:rPr>
      <w:rFonts w:ascii="Calibri" w:eastAsia="Calibri" w:hAnsi="Calibri" w:cs="Times New Roman"/>
    </w:rPr>
  </w:style>
  <w:style w:type="paragraph" w:styleId="affff8">
    <w:name w:val="table of figures"/>
    <w:basedOn w:val="a0"/>
    <w:next w:val="a0"/>
    <w:uiPriority w:val="99"/>
    <w:unhideWhenUsed/>
    <w:rsid w:val="0079255A"/>
    <w:pPr>
      <w:spacing w:after="0"/>
    </w:pPr>
    <w:rPr>
      <w:rFonts w:ascii="Calibri" w:eastAsia="Calibri" w:hAnsi="Calibri" w:cs="Times New Roman"/>
    </w:rPr>
  </w:style>
  <w:style w:type="numbering" w:customStyle="1" w:styleId="230">
    <w:name w:val="Нет списка23"/>
    <w:next w:val="a3"/>
    <w:uiPriority w:val="99"/>
    <w:semiHidden/>
    <w:rsid w:val="0079255A"/>
  </w:style>
  <w:style w:type="paragraph" w:customStyle="1" w:styleId="s11">
    <w:name w:val="s1"/>
    <w:basedOn w:val="a0"/>
    <w:rsid w:val="001D4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a">
    <w:name w:val="Гиперссылка1"/>
    <w:basedOn w:val="a1"/>
    <w:rsid w:val="00670C9D"/>
  </w:style>
  <w:style w:type="numbering" w:customStyle="1" w:styleId="240">
    <w:name w:val="Нет списка24"/>
    <w:next w:val="a3"/>
    <w:uiPriority w:val="99"/>
    <w:semiHidden/>
    <w:unhideWhenUsed/>
    <w:rsid w:val="00E82D31"/>
  </w:style>
  <w:style w:type="paragraph" w:customStyle="1" w:styleId="affff9">
    <w:name w:val="Мой Без интервала"/>
    <w:basedOn w:val="af4"/>
    <w:link w:val="affffa"/>
    <w:qFormat/>
    <w:rsid w:val="00E82D31"/>
    <w:pPr>
      <w:framePr w:wrap="notBeside" w:vAnchor="text" w:hAnchor="text" w:y="1"/>
      <w:spacing w:after="200" w:line="276" w:lineRule="auto"/>
    </w:pPr>
    <w:rPr>
      <w:rFonts w:ascii="Times New Roman" w:eastAsia="Calibri" w:hAnsi="Times New Roman"/>
      <w:sz w:val="28"/>
      <w:lang w:eastAsia="en-US"/>
    </w:rPr>
  </w:style>
  <w:style w:type="character" w:customStyle="1" w:styleId="affffa">
    <w:name w:val="Мой Без интервала Знак"/>
    <w:basedOn w:val="a1"/>
    <w:link w:val="affff9"/>
    <w:rsid w:val="00E82D31"/>
    <w:rPr>
      <w:rFonts w:ascii="Times New Roman" w:eastAsia="Calibri" w:hAnsi="Times New Roman" w:cs="Times New Roman"/>
      <w:sz w:val="28"/>
    </w:rPr>
  </w:style>
  <w:style w:type="paragraph" w:customStyle="1" w:styleId="msonormal0">
    <w:name w:val="msonormal"/>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b">
    <w:name w:val="Нижний колонтитул1"/>
    <w:basedOn w:val="a0"/>
    <w:rsid w:val="00E82D3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50">
    <w:name w:val="Нет списка25"/>
    <w:next w:val="a3"/>
    <w:uiPriority w:val="99"/>
    <w:semiHidden/>
    <w:unhideWhenUsed/>
    <w:rsid w:val="00027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6530">
      <w:bodyDiv w:val="1"/>
      <w:marLeft w:val="0"/>
      <w:marRight w:val="0"/>
      <w:marTop w:val="0"/>
      <w:marBottom w:val="0"/>
      <w:divBdr>
        <w:top w:val="none" w:sz="0" w:space="0" w:color="auto"/>
        <w:left w:val="none" w:sz="0" w:space="0" w:color="auto"/>
        <w:bottom w:val="none" w:sz="0" w:space="0" w:color="auto"/>
        <w:right w:val="none" w:sz="0" w:space="0" w:color="auto"/>
      </w:divBdr>
    </w:div>
    <w:div w:id="107240755">
      <w:bodyDiv w:val="1"/>
      <w:marLeft w:val="0"/>
      <w:marRight w:val="0"/>
      <w:marTop w:val="0"/>
      <w:marBottom w:val="0"/>
      <w:divBdr>
        <w:top w:val="none" w:sz="0" w:space="0" w:color="auto"/>
        <w:left w:val="none" w:sz="0" w:space="0" w:color="auto"/>
        <w:bottom w:val="none" w:sz="0" w:space="0" w:color="auto"/>
        <w:right w:val="none" w:sz="0" w:space="0" w:color="auto"/>
      </w:divBdr>
    </w:div>
    <w:div w:id="293410225">
      <w:bodyDiv w:val="1"/>
      <w:marLeft w:val="0"/>
      <w:marRight w:val="0"/>
      <w:marTop w:val="0"/>
      <w:marBottom w:val="0"/>
      <w:divBdr>
        <w:top w:val="none" w:sz="0" w:space="0" w:color="auto"/>
        <w:left w:val="none" w:sz="0" w:space="0" w:color="auto"/>
        <w:bottom w:val="none" w:sz="0" w:space="0" w:color="auto"/>
        <w:right w:val="none" w:sz="0" w:space="0" w:color="auto"/>
      </w:divBdr>
    </w:div>
    <w:div w:id="408969968">
      <w:bodyDiv w:val="1"/>
      <w:marLeft w:val="0"/>
      <w:marRight w:val="0"/>
      <w:marTop w:val="0"/>
      <w:marBottom w:val="0"/>
      <w:divBdr>
        <w:top w:val="none" w:sz="0" w:space="0" w:color="auto"/>
        <w:left w:val="none" w:sz="0" w:space="0" w:color="auto"/>
        <w:bottom w:val="none" w:sz="0" w:space="0" w:color="auto"/>
        <w:right w:val="none" w:sz="0" w:space="0" w:color="auto"/>
      </w:divBdr>
    </w:div>
    <w:div w:id="514271954">
      <w:bodyDiv w:val="1"/>
      <w:marLeft w:val="0"/>
      <w:marRight w:val="0"/>
      <w:marTop w:val="0"/>
      <w:marBottom w:val="0"/>
      <w:divBdr>
        <w:top w:val="none" w:sz="0" w:space="0" w:color="auto"/>
        <w:left w:val="none" w:sz="0" w:space="0" w:color="auto"/>
        <w:bottom w:val="none" w:sz="0" w:space="0" w:color="auto"/>
        <w:right w:val="none" w:sz="0" w:space="0" w:color="auto"/>
      </w:divBdr>
    </w:div>
    <w:div w:id="540442499">
      <w:bodyDiv w:val="1"/>
      <w:marLeft w:val="0"/>
      <w:marRight w:val="0"/>
      <w:marTop w:val="0"/>
      <w:marBottom w:val="0"/>
      <w:divBdr>
        <w:top w:val="none" w:sz="0" w:space="0" w:color="auto"/>
        <w:left w:val="none" w:sz="0" w:space="0" w:color="auto"/>
        <w:bottom w:val="none" w:sz="0" w:space="0" w:color="auto"/>
        <w:right w:val="none" w:sz="0" w:space="0" w:color="auto"/>
      </w:divBdr>
    </w:div>
    <w:div w:id="574441657">
      <w:bodyDiv w:val="1"/>
      <w:marLeft w:val="0"/>
      <w:marRight w:val="0"/>
      <w:marTop w:val="0"/>
      <w:marBottom w:val="0"/>
      <w:divBdr>
        <w:top w:val="none" w:sz="0" w:space="0" w:color="auto"/>
        <w:left w:val="none" w:sz="0" w:space="0" w:color="auto"/>
        <w:bottom w:val="none" w:sz="0" w:space="0" w:color="auto"/>
        <w:right w:val="none" w:sz="0" w:space="0" w:color="auto"/>
      </w:divBdr>
    </w:div>
    <w:div w:id="635986453">
      <w:bodyDiv w:val="1"/>
      <w:marLeft w:val="0"/>
      <w:marRight w:val="0"/>
      <w:marTop w:val="0"/>
      <w:marBottom w:val="0"/>
      <w:divBdr>
        <w:top w:val="none" w:sz="0" w:space="0" w:color="auto"/>
        <w:left w:val="none" w:sz="0" w:space="0" w:color="auto"/>
        <w:bottom w:val="none" w:sz="0" w:space="0" w:color="auto"/>
        <w:right w:val="none" w:sz="0" w:space="0" w:color="auto"/>
      </w:divBdr>
    </w:div>
    <w:div w:id="1160271402">
      <w:bodyDiv w:val="1"/>
      <w:marLeft w:val="0"/>
      <w:marRight w:val="0"/>
      <w:marTop w:val="0"/>
      <w:marBottom w:val="0"/>
      <w:divBdr>
        <w:top w:val="none" w:sz="0" w:space="0" w:color="auto"/>
        <w:left w:val="none" w:sz="0" w:space="0" w:color="auto"/>
        <w:bottom w:val="none" w:sz="0" w:space="0" w:color="auto"/>
        <w:right w:val="none" w:sz="0" w:space="0" w:color="auto"/>
      </w:divBdr>
    </w:div>
    <w:div w:id="1223515617">
      <w:bodyDiv w:val="1"/>
      <w:marLeft w:val="0"/>
      <w:marRight w:val="0"/>
      <w:marTop w:val="0"/>
      <w:marBottom w:val="0"/>
      <w:divBdr>
        <w:top w:val="none" w:sz="0" w:space="0" w:color="auto"/>
        <w:left w:val="none" w:sz="0" w:space="0" w:color="auto"/>
        <w:bottom w:val="none" w:sz="0" w:space="0" w:color="auto"/>
        <w:right w:val="none" w:sz="0" w:space="0" w:color="auto"/>
      </w:divBdr>
    </w:div>
    <w:div w:id="1274365863">
      <w:bodyDiv w:val="1"/>
      <w:marLeft w:val="0"/>
      <w:marRight w:val="0"/>
      <w:marTop w:val="0"/>
      <w:marBottom w:val="0"/>
      <w:divBdr>
        <w:top w:val="none" w:sz="0" w:space="0" w:color="auto"/>
        <w:left w:val="none" w:sz="0" w:space="0" w:color="auto"/>
        <w:bottom w:val="none" w:sz="0" w:space="0" w:color="auto"/>
        <w:right w:val="none" w:sz="0" w:space="0" w:color="auto"/>
      </w:divBdr>
    </w:div>
    <w:div w:id="1377510059">
      <w:bodyDiv w:val="1"/>
      <w:marLeft w:val="0"/>
      <w:marRight w:val="0"/>
      <w:marTop w:val="0"/>
      <w:marBottom w:val="0"/>
      <w:divBdr>
        <w:top w:val="none" w:sz="0" w:space="0" w:color="auto"/>
        <w:left w:val="none" w:sz="0" w:space="0" w:color="auto"/>
        <w:bottom w:val="none" w:sz="0" w:space="0" w:color="auto"/>
        <w:right w:val="none" w:sz="0" w:space="0" w:color="auto"/>
      </w:divBdr>
    </w:div>
    <w:div w:id="1738479876">
      <w:bodyDiv w:val="1"/>
      <w:marLeft w:val="0"/>
      <w:marRight w:val="0"/>
      <w:marTop w:val="0"/>
      <w:marBottom w:val="0"/>
      <w:divBdr>
        <w:top w:val="none" w:sz="0" w:space="0" w:color="auto"/>
        <w:left w:val="none" w:sz="0" w:space="0" w:color="auto"/>
        <w:bottom w:val="none" w:sz="0" w:space="0" w:color="auto"/>
        <w:right w:val="none" w:sz="0" w:space="0" w:color="auto"/>
      </w:divBdr>
    </w:div>
    <w:div w:id="2008170664">
      <w:bodyDiv w:val="1"/>
      <w:marLeft w:val="0"/>
      <w:marRight w:val="0"/>
      <w:marTop w:val="0"/>
      <w:marBottom w:val="0"/>
      <w:divBdr>
        <w:top w:val="none" w:sz="0" w:space="0" w:color="auto"/>
        <w:left w:val="none" w:sz="0" w:space="0" w:color="auto"/>
        <w:bottom w:val="none" w:sz="0" w:space="0" w:color="auto"/>
        <w:right w:val="none" w:sz="0" w:space="0" w:color="auto"/>
      </w:divBdr>
    </w:div>
    <w:div w:id="207666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0719DBBC936898B8C7F78011083E18425ED174B0186B0563D67C7C6B0A51A4B8CEFC9F60BE182047E66Ez8Y9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docs.cntd.ru/document/902135263" TargetMode="External"/><Relationship Id="rId4" Type="http://schemas.openxmlformats.org/officeDocument/2006/relationships/settings" Target="settings.xml"/><Relationship Id="rId9" Type="http://schemas.openxmlformats.org/officeDocument/2006/relationships/hyperlink" Target="http://docs.cntd.ru/document/902030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0A56-6EA1-45B8-A491-C67484709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73413</TotalTime>
  <Pages>17</Pages>
  <Words>7238</Words>
  <Characters>41259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358</cp:revision>
  <cp:lastPrinted>2022-03-21T04:34:00Z</cp:lastPrinted>
  <dcterms:created xsi:type="dcterms:W3CDTF">2020-04-10T01:57:00Z</dcterms:created>
  <dcterms:modified xsi:type="dcterms:W3CDTF">2023-12-22T05:42:00Z</dcterms:modified>
</cp:coreProperties>
</file>