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A4E" w:rsidRDefault="00DB1A4E" w:rsidP="00DB1A4E">
      <w:pPr>
        <w:pStyle w:val="af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DB1A4E" w:rsidRDefault="00DB1A4E" w:rsidP="00DB1A4E">
      <w:pPr>
        <w:pStyle w:val="a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Постановления Администрации</w:t>
      </w:r>
    </w:p>
    <w:p w:rsidR="00DB1A4E" w:rsidRDefault="00DB1A4E" w:rsidP="00DB1A4E">
      <w:pPr>
        <w:pStyle w:val="a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Новорешетовского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DB1A4E" w:rsidRDefault="00DB1A4E" w:rsidP="00DB1A4E">
      <w:pPr>
        <w:pStyle w:val="a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04.12.2017 №69 было </w:t>
      </w:r>
    </w:p>
    <w:p w:rsidR="00DB1A4E" w:rsidRDefault="00DB1A4E" w:rsidP="00DB1A4E">
      <w:pPr>
        <w:pStyle w:val="a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опубликовано в периодическом </w:t>
      </w:r>
    </w:p>
    <w:p w:rsidR="00DB1A4E" w:rsidRDefault="00DB1A4E" w:rsidP="00DB1A4E">
      <w:pPr>
        <w:pStyle w:val="a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печатном </w:t>
      </w:r>
      <w:proofErr w:type="gramStart"/>
      <w:r>
        <w:rPr>
          <w:rFonts w:ascii="Arial" w:hAnsi="Arial" w:cs="Arial"/>
          <w:sz w:val="24"/>
          <w:szCs w:val="24"/>
        </w:rPr>
        <w:t>издании</w:t>
      </w:r>
      <w:proofErr w:type="gramEnd"/>
    </w:p>
    <w:p w:rsidR="00DB1A4E" w:rsidRDefault="00DB1A4E" w:rsidP="00DB1A4E">
      <w:pPr>
        <w:pStyle w:val="a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sz w:val="24"/>
          <w:szCs w:val="24"/>
        </w:rPr>
        <w:t>Новорешетовский</w:t>
      </w:r>
      <w:proofErr w:type="spellEnd"/>
      <w:r>
        <w:rPr>
          <w:rFonts w:ascii="Arial" w:hAnsi="Arial" w:cs="Arial"/>
          <w:sz w:val="24"/>
          <w:szCs w:val="24"/>
        </w:rPr>
        <w:t xml:space="preserve"> вестник» </w:t>
      </w:r>
    </w:p>
    <w:p w:rsidR="00DB1A4E" w:rsidRDefault="00DB1A4E" w:rsidP="00DB1A4E">
      <w:pPr>
        <w:pStyle w:val="af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в №2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(17</w:t>
      </w:r>
      <w:r>
        <w:rPr>
          <w:sz w:val="24"/>
          <w:szCs w:val="24"/>
          <w:lang w:val="ru-RU"/>
        </w:rPr>
        <w:t>7</w:t>
      </w:r>
      <w:r>
        <w:rPr>
          <w:sz w:val="24"/>
          <w:szCs w:val="24"/>
        </w:rPr>
        <w:t>) от 1</w:t>
      </w:r>
      <w:r>
        <w:rPr>
          <w:sz w:val="24"/>
          <w:szCs w:val="24"/>
          <w:lang w:val="ru-RU"/>
        </w:rPr>
        <w:t>5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.2017 года</w:t>
      </w:r>
    </w:p>
    <w:p w:rsidR="00DB1A4E" w:rsidRDefault="00DB1A4E" w:rsidP="00DB1A4E">
      <w:pPr>
        <w:pStyle w:val="af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DB1A4E" w:rsidRDefault="00DB1A4E" w:rsidP="00F00E4E">
      <w:pPr>
        <w:shd w:val="clear" w:color="auto" w:fill="FFFFFF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DB1A4E">
        <w:rPr>
          <w:rFonts w:ascii="Arial" w:hAnsi="Arial" w:cs="Arial"/>
          <w:b/>
          <w:snapToGrid w:val="0"/>
          <w:sz w:val="22"/>
          <w:szCs w:val="22"/>
        </w:rPr>
        <w:t>АДМИНИСТРАЦИЯ</w:t>
      </w:r>
      <w:r w:rsidRPr="00DB1A4E">
        <w:rPr>
          <w:rFonts w:ascii="Arial" w:hAnsi="Arial" w:cs="Arial"/>
          <w:b/>
          <w:sz w:val="22"/>
          <w:szCs w:val="22"/>
        </w:rPr>
        <w:t xml:space="preserve"> </w:t>
      </w:r>
      <w:r w:rsidR="0089125F" w:rsidRPr="00DB1A4E">
        <w:rPr>
          <w:rFonts w:ascii="Arial" w:hAnsi="Arial" w:cs="Arial"/>
          <w:b/>
          <w:snapToGrid w:val="0"/>
          <w:sz w:val="22"/>
          <w:szCs w:val="22"/>
        </w:rPr>
        <w:t>НОВОРЕШЕТОВСКОГО</w:t>
      </w:r>
      <w:r w:rsidRPr="00DB1A4E">
        <w:rPr>
          <w:rFonts w:ascii="Arial" w:hAnsi="Arial" w:cs="Arial"/>
          <w:b/>
          <w:snapToGrid w:val="0"/>
          <w:sz w:val="22"/>
          <w:szCs w:val="22"/>
        </w:rPr>
        <w:t xml:space="preserve"> СЕЛЬСОВЕТА </w:t>
      </w:r>
    </w:p>
    <w:p w:rsidR="00F00E4E" w:rsidRPr="00DB1A4E" w:rsidRDefault="00F00E4E" w:rsidP="00F00E4E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DB1A4E">
        <w:rPr>
          <w:rFonts w:ascii="Arial" w:hAnsi="Arial" w:cs="Arial"/>
          <w:b/>
          <w:sz w:val="22"/>
          <w:szCs w:val="22"/>
        </w:rPr>
        <w:t>КОЧКОВСКОГО  РАЙОНА</w:t>
      </w:r>
    </w:p>
    <w:p w:rsidR="00F00E4E" w:rsidRPr="00DB1A4E" w:rsidRDefault="00F00E4E" w:rsidP="00F00E4E">
      <w:pPr>
        <w:shd w:val="clear" w:color="auto" w:fill="FFFFFF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DB1A4E">
        <w:rPr>
          <w:rFonts w:ascii="Arial" w:hAnsi="Arial" w:cs="Arial"/>
          <w:b/>
          <w:snapToGrid w:val="0"/>
          <w:sz w:val="22"/>
          <w:szCs w:val="22"/>
        </w:rPr>
        <w:t>НОВОСИБИРСКОЙ ОБЛАСТИ</w:t>
      </w:r>
    </w:p>
    <w:p w:rsidR="00F00E4E" w:rsidRPr="00DB1A4E" w:rsidRDefault="00F00E4E" w:rsidP="00F00E4E">
      <w:pPr>
        <w:shd w:val="clear" w:color="auto" w:fill="FFFFFF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DB1A4E">
        <w:rPr>
          <w:rFonts w:ascii="Arial" w:hAnsi="Arial" w:cs="Arial"/>
          <w:b/>
          <w:snapToGrid w:val="0"/>
          <w:sz w:val="22"/>
          <w:szCs w:val="22"/>
        </w:rPr>
        <w:t xml:space="preserve"> ПОСТАНОВЛЕНИЕ </w:t>
      </w:r>
    </w:p>
    <w:p w:rsidR="00F00E4E" w:rsidRPr="00DB1A4E" w:rsidRDefault="00F00E4E" w:rsidP="00F00E4E">
      <w:pPr>
        <w:shd w:val="clear" w:color="auto" w:fill="FFFFFF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DB1A4E">
        <w:rPr>
          <w:rFonts w:ascii="Arial" w:hAnsi="Arial" w:cs="Arial"/>
          <w:b/>
          <w:snapToGrid w:val="0"/>
          <w:sz w:val="22"/>
          <w:szCs w:val="22"/>
        </w:rPr>
        <w:t> </w:t>
      </w:r>
      <w:r w:rsidR="00A5135D" w:rsidRPr="00DB1A4E">
        <w:rPr>
          <w:rFonts w:ascii="Arial" w:hAnsi="Arial" w:cs="Arial"/>
          <w:b/>
          <w:sz w:val="22"/>
          <w:szCs w:val="22"/>
        </w:rPr>
        <w:t>о</w:t>
      </w:r>
      <w:r w:rsidRPr="00DB1A4E">
        <w:rPr>
          <w:rFonts w:ascii="Arial" w:hAnsi="Arial" w:cs="Arial"/>
          <w:b/>
          <w:sz w:val="22"/>
          <w:szCs w:val="22"/>
        </w:rPr>
        <w:t>т</w:t>
      </w:r>
      <w:r w:rsidR="0089125F" w:rsidRPr="00DB1A4E">
        <w:rPr>
          <w:rFonts w:ascii="Arial" w:hAnsi="Arial" w:cs="Arial"/>
          <w:b/>
          <w:sz w:val="22"/>
          <w:szCs w:val="22"/>
        </w:rPr>
        <w:t xml:space="preserve"> </w:t>
      </w:r>
      <w:r w:rsidR="00A5135D" w:rsidRPr="00DB1A4E">
        <w:rPr>
          <w:rFonts w:ascii="Arial" w:hAnsi="Arial" w:cs="Arial"/>
          <w:b/>
          <w:sz w:val="22"/>
          <w:szCs w:val="22"/>
        </w:rPr>
        <w:t xml:space="preserve">04.12.2017г                                                 </w:t>
      </w:r>
      <w:r w:rsidRPr="00DB1A4E">
        <w:rPr>
          <w:rFonts w:ascii="Arial" w:hAnsi="Arial" w:cs="Arial"/>
          <w:b/>
          <w:sz w:val="22"/>
          <w:szCs w:val="22"/>
        </w:rPr>
        <w:t xml:space="preserve"> №</w:t>
      </w:r>
      <w:r w:rsidR="00A5135D" w:rsidRPr="00DB1A4E">
        <w:rPr>
          <w:rFonts w:ascii="Arial" w:hAnsi="Arial" w:cs="Arial"/>
          <w:b/>
          <w:sz w:val="22"/>
          <w:szCs w:val="22"/>
        </w:rPr>
        <w:t xml:space="preserve"> 69</w:t>
      </w:r>
      <w:r w:rsidRPr="00DB1A4E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401"/>
      </w:tblGrid>
      <w:tr w:rsidR="00F00E4E" w:rsidRPr="00DB1A4E" w:rsidTr="00F8704C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00E4E" w:rsidRPr="00DB1A4E" w:rsidRDefault="00F00E4E" w:rsidP="00F870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A4E">
              <w:rPr>
                <w:rFonts w:ascii="Arial" w:hAnsi="Arial" w:cs="Arial"/>
                <w:b/>
                <w:sz w:val="22"/>
                <w:szCs w:val="22"/>
              </w:rPr>
              <w:t>О внесении изменений в постановление</w:t>
            </w:r>
          </w:p>
          <w:p w:rsidR="00F00E4E" w:rsidRPr="00DB1A4E" w:rsidRDefault="00F00E4E" w:rsidP="0089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A4E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89125F" w:rsidRPr="00DB1A4E">
              <w:rPr>
                <w:rFonts w:ascii="Arial" w:hAnsi="Arial" w:cs="Arial"/>
                <w:b/>
                <w:sz w:val="22"/>
                <w:szCs w:val="22"/>
              </w:rPr>
              <w:t>41</w:t>
            </w:r>
            <w:r w:rsidRPr="00DB1A4E">
              <w:rPr>
                <w:rFonts w:ascii="Arial" w:hAnsi="Arial" w:cs="Arial"/>
                <w:b/>
                <w:sz w:val="22"/>
                <w:szCs w:val="22"/>
              </w:rPr>
              <w:t xml:space="preserve"> от 1</w:t>
            </w:r>
            <w:r w:rsidR="0089125F" w:rsidRPr="00DB1A4E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DB1A4E">
              <w:rPr>
                <w:rFonts w:ascii="Arial" w:hAnsi="Arial" w:cs="Arial"/>
                <w:b/>
                <w:sz w:val="22"/>
                <w:szCs w:val="22"/>
              </w:rPr>
              <w:t>.04.201</w:t>
            </w:r>
            <w:r w:rsidR="0089125F" w:rsidRPr="00DB1A4E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DB1A4E">
              <w:rPr>
                <w:rFonts w:ascii="Arial" w:hAnsi="Arial" w:cs="Arial"/>
                <w:b/>
                <w:sz w:val="22"/>
                <w:szCs w:val="22"/>
              </w:rPr>
              <w:t xml:space="preserve">  «Об утверждении административного регламента </w:t>
            </w:r>
            <w:r w:rsidRPr="00DB1A4E">
              <w:rPr>
                <w:rFonts w:ascii="Arial" w:hAnsi="Arial" w:cs="Arial"/>
                <w:b/>
                <w:bCs/>
                <w:sz w:val="22"/>
                <w:szCs w:val="22"/>
              </w:rPr>
              <w:t>предоставления муниципальной услуги по</w:t>
            </w:r>
            <w:r w:rsidRPr="00DB1A4E">
              <w:rPr>
                <w:rStyle w:val="af3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9125F" w:rsidRPr="00DB1A4E">
              <w:rPr>
                <w:rStyle w:val="af3"/>
                <w:rFonts w:ascii="Arial" w:hAnsi="Arial" w:cs="Arial"/>
                <w:b/>
                <w:sz w:val="22"/>
                <w:szCs w:val="22"/>
              </w:rPr>
              <w:t>предоставлению информации о порядке предоставления жилищно-коммунальных услуг населению»</w:t>
            </w:r>
          </w:p>
        </w:tc>
      </w:tr>
    </w:tbl>
    <w:p w:rsidR="00F00E4E" w:rsidRPr="00DB1A4E" w:rsidRDefault="00F00E4E" w:rsidP="00F00E4E">
      <w:pPr>
        <w:shd w:val="clear" w:color="auto" w:fill="FFFFFF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  </w:t>
      </w:r>
      <w:proofErr w:type="gramStart"/>
      <w:r w:rsidRPr="00DB1A4E">
        <w:rPr>
          <w:rFonts w:ascii="Arial" w:hAnsi="Arial" w:cs="Arial"/>
          <w:sz w:val="22"/>
          <w:szCs w:val="22"/>
        </w:rPr>
        <w:t xml:space="preserve">В соответствии с </w:t>
      </w:r>
      <w:r w:rsidR="0089125F" w:rsidRPr="00DB1A4E">
        <w:rPr>
          <w:rFonts w:ascii="Arial" w:hAnsi="Arial" w:cs="Arial"/>
          <w:sz w:val="22"/>
          <w:szCs w:val="22"/>
        </w:rPr>
        <w:t xml:space="preserve">требованиями к предоставлению в электронной форме муниципальных услуг, утвержденными постановлением Правительства Российской Федерации от 26.03.2016 №236, </w:t>
      </w:r>
      <w:r w:rsidRPr="00DB1A4E">
        <w:rPr>
          <w:rFonts w:ascii="Arial" w:hAnsi="Arial" w:cs="Arial"/>
          <w:sz w:val="22"/>
          <w:szCs w:val="22"/>
        </w:rPr>
        <w:t xml:space="preserve">Федеральным законом от 27.07.2010 № 210-ФЗ «Об организации предоставления государственных и муниципальных услуг», Федеральным законом от 06.10.2003 № 131-ФЗ "Об общих принципах организации местного самоуправления в Российской Федерации", в целях приведения нормативного правового акта в соответствие действующему законодательству </w:t>
      </w:r>
      <w:r w:rsidRPr="00DB1A4E">
        <w:rPr>
          <w:rFonts w:ascii="Arial" w:hAnsi="Arial" w:cs="Arial"/>
          <w:b/>
          <w:sz w:val="22"/>
          <w:szCs w:val="22"/>
        </w:rPr>
        <w:t xml:space="preserve">Администрация </w:t>
      </w:r>
      <w:r w:rsidR="0089125F" w:rsidRPr="00DB1A4E">
        <w:rPr>
          <w:rFonts w:ascii="Arial" w:hAnsi="Arial" w:cs="Arial"/>
          <w:b/>
          <w:sz w:val="22"/>
          <w:szCs w:val="22"/>
        </w:rPr>
        <w:t>Новорешетовского</w:t>
      </w:r>
      <w:r w:rsidRPr="00DB1A4E">
        <w:rPr>
          <w:rFonts w:ascii="Arial" w:hAnsi="Arial" w:cs="Arial"/>
          <w:b/>
          <w:sz w:val="22"/>
          <w:szCs w:val="22"/>
        </w:rPr>
        <w:t xml:space="preserve"> сельсовета</w:t>
      </w:r>
      <w:r w:rsidR="0089125F" w:rsidRPr="00DB1A4E">
        <w:rPr>
          <w:rFonts w:ascii="Arial" w:hAnsi="Arial" w:cs="Arial"/>
          <w:b/>
          <w:sz w:val="22"/>
          <w:szCs w:val="22"/>
        </w:rPr>
        <w:t xml:space="preserve"> Кочковского района</w:t>
      </w:r>
      <w:proofErr w:type="gramEnd"/>
      <w:r w:rsidR="0089125F" w:rsidRPr="00DB1A4E">
        <w:rPr>
          <w:rFonts w:ascii="Arial" w:hAnsi="Arial" w:cs="Arial"/>
          <w:b/>
          <w:sz w:val="22"/>
          <w:szCs w:val="22"/>
        </w:rPr>
        <w:t xml:space="preserve"> Новосибирской области</w:t>
      </w:r>
      <w:r w:rsidRPr="00DB1A4E">
        <w:rPr>
          <w:rFonts w:ascii="Arial" w:hAnsi="Arial" w:cs="Arial"/>
          <w:b/>
          <w:sz w:val="22"/>
          <w:szCs w:val="22"/>
        </w:rPr>
        <w:t xml:space="preserve"> ПОСТАНОВЛЯЕТ:</w:t>
      </w:r>
    </w:p>
    <w:p w:rsidR="00F00E4E" w:rsidRPr="00DB1A4E" w:rsidRDefault="00F00E4E" w:rsidP="00F00E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 xml:space="preserve">1. Внести в постановление № </w:t>
      </w:r>
      <w:r w:rsidR="0089125F" w:rsidRPr="00DB1A4E">
        <w:rPr>
          <w:rFonts w:ascii="Arial" w:hAnsi="Arial" w:cs="Arial"/>
          <w:sz w:val="22"/>
          <w:szCs w:val="22"/>
        </w:rPr>
        <w:t>41</w:t>
      </w:r>
      <w:r w:rsidRPr="00DB1A4E">
        <w:rPr>
          <w:rFonts w:ascii="Arial" w:hAnsi="Arial" w:cs="Arial"/>
          <w:sz w:val="22"/>
          <w:szCs w:val="22"/>
        </w:rPr>
        <w:t xml:space="preserve"> от 1</w:t>
      </w:r>
      <w:r w:rsidR="0089125F" w:rsidRPr="00DB1A4E">
        <w:rPr>
          <w:rFonts w:ascii="Arial" w:hAnsi="Arial" w:cs="Arial"/>
          <w:sz w:val="22"/>
          <w:szCs w:val="22"/>
        </w:rPr>
        <w:t>7</w:t>
      </w:r>
      <w:r w:rsidRPr="00DB1A4E">
        <w:rPr>
          <w:rFonts w:ascii="Arial" w:hAnsi="Arial" w:cs="Arial"/>
          <w:sz w:val="22"/>
          <w:szCs w:val="22"/>
        </w:rPr>
        <w:t>.04.201</w:t>
      </w:r>
      <w:r w:rsidR="0089125F" w:rsidRPr="00DB1A4E">
        <w:rPr>
          <w:rFonts w:ascii="Arial" w:hAnsi="Arial" w:cs="Arial"/>
          <w:sz w:val="22"/>
          <w:szCs w:val="22"/>
        </w:rPr>
        <w:t>3</w:t>
      </w:r>
      <w:r w:rsidRPr="00DB1A4E">
        <w:rPr>
          <w:rFonts w:ascii="Arial" w:hAnsi="Arial" w:cs="Arial"/>
          <w:sz w:val="22"/>
          <w:szCs w:val="22"/>
        </w:rPr>
        <w:t xml:space="preserve">   «Об утверждении административного регламента </w:t>
      </w:r>
      <w:r w:rsidRPr="00DB1A4E">
        <w:rPr>
          <w:rFonts w:ascii="Arial" w:hAnsi="Arial" w:cs="Arial"/>
          <w:bCs/>
          <w:sz w:val="22"/>
          <w:szCs w:val="22"/>
        </w:rPr>
        <w:t>предоставления муниципальной услуги по</w:t>
      </w:r>
      <w:r w:rsidR="0089125F" w:rsidRPr="00DB1A4E">
        <w:rPr>
          <w:rFonts w:ascii="Arial" w:hAnsi="Arial" w:cs="Arial"/>
          <w:bCs/>
          <w:sz w:val="22"/>
          <w:szCs w:val="22"/>
        </w:rPr>
        <w:t xml:space="preserve"> предоставлению информации о порядке предоставления жилищно-коммунальных услуг населению»</w:t>
      </w:r>
      <w:r w:rsidRPr="00DB1A4E">
        <w:rPr>
          <w:rFonts w:ascii="Arial" w:hAnsi="Arial" w:cs="Arial"/>
          <w:sz w:val="22"/>
          <w:szCs w:val="22"/>
        </w:rPr>
        <w:t xml:space="preserve">  (в редакции постановлений от </w:t>
      </w:r>
      <w:r w:rsidR="0089125F" w:rsidRPr="00DB1A4E">
        <w:rPr>
          <w:rFonts w:ascii="Arial" w:hAnsi="Arial" w:cs="Arial"/>
          <w:sz w:val="22"/>
          <w:szCs w:val="22"/>
        </w:rPr>
        <w:t>24.02.2014</w:t>
      </w:r>
      <w:r w:rsidRPr="00DB1A4E">
        <w:rPr>
          <w:rFonts w:ascii="Arial" w:hAnsi="Arial" w:cs="Arial"/>
          <w:sz w:val="22"/>
          <w:szCs w:val="22"/>
        </w:rPr>
        <w:t xml:space="preserve"> № </w:t>
      </w:r>
      <w:r w:rsidR="0089125F" w:rsidRPr="00DB1A4E">
        <w:rPr>
          <w:rFonts w:ascii="Arial" w:hAnsi="Arial" w:cs="Arial"/>
          <w:sz w:val="22"/>
          <w:szCs w:val="22"/>
        </w:rPr>
        <w:t>25</w:t>
      </w:r>
      <w:r w:rsidRPr="00DB1A4E">
        <w:rPr>
          <w:rFonts w:ascii="Arial" w:hAnsi="Arial" w:cs="Arial"/>
          <w:sz w:val="22"/>
          <w:szCs w:val="22"/>
        </w:rPr>
        <w:t>) следующие изменения:</w:t>
      </w:r>
    </w:p>
    <w:p w:rsidR="00F00E4E" w:rsidRPr="00DB1A4E" w:rsidRDefault="00F00E4E" w:rsidP="00F00E4E">
      <w:pPr>
        <w:pStyle w:val="Style5"/>
        <w:widowControl/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1.1. Раздел 1 административного регламента дополнить пунктом 1.4 следующего содержания: «</w:t>
      </w:r>
      <w:r w:rsidRPr="00DB1A4E">
        <w:rPr>
          <w:rStyle w:val="FontStyle15"/>
          <w:rFonts w:ascii="Arial" w:hAnsi="Arial" w:cs="Arial"/>
          <w:sz w:val="22"/>
          <w:szCs w:val="22"/>
        </w:rPr>
        <w:t>Информация о предоставлении муниципальной услуги на Едином портале государственных и муниципальных услуг (функций).</w:t>
      </w:r>
    </w:p>
    <w:p w:rsidR="00F00E4E" w:rsidRPr="00DB1A4E" w:rsidRDefault="00F00E4E" w:rsidP="00F00E4E">
      <w:pPr>
        <w:pStyle w:val="Style5"/>
        <w:widowControl/>
        <w:spacing w:line="240" w:lineRule="auto"/>
        <w:ind w:right="14" w:firstLine="85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На Едином портале государственных и муниципальных услуг (функций) размещается следующая информация:</w:t>
      </w:r>
    </w:p>
    <w:p w:rsidR="00F00E4E" w:rsidRPr="00DB1A4E" w:rsidRDefault="00F00E4E" w:rsidP="00F00E4E">
      <w:pPr>
        <w:pStyle w:val="Style6"/>
        <w:widowControl/>
        <w:tabs>
          <w:tab w:val="left" w:pos="1277"/>
        </w:tabs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1)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 же перечень документов, которые заявитель вправе представить по собственной инициативе;</w:t>
      </w:r>
    </w:p>
    <w:p w:rsidR="00F00E4E" w:rsidRPr="00DB1A4E" w:rsidRDefault="00F00E4E" w:rsidP="00F00E4E">
      <w:pPr>
        <w:pStyle w:val="Style6"/>
        <w:widowControl/>
        <w:numPr>
          <w:ilvl w:val="0"/>
          <w:numId w:val="1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круг заявителей;</w:t>
      </w:r>
    </w:p>
    <w:p w:rsidR="00F00E4E" w:rsidRPr="00DB1A4E" w:rsidRDefault="00F00E4E" w:rsidP="00F00E4E">
      <w:pPr>
        <w:pStyle w:val="Style6"/>
        <w:widowControl/>
        <w:numPr>
          <w:ilvl w:val="0"/>
          <w:numId w:val="1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срок предоставления муниципальной услуги;</w:t>
      </w:r>
    </w:p>
    <w:p w:rsidR="00F00E4E" w:rsidRPr="00DB1A4E" w:rsidRDefault="00F00E4E" w:rsidP="00F00E4E">
      <w:pPr>
        <w:pStyle w:val="Style6"/>
        <w:widowControl/>
        <w:numPr>
          <w:ilvl w:val="0"/>
          <w:numId w:val="2"/>
        </w:numPr>
        <w:tabs>
          <w:tab w:val="left" w:pos="1214"/>
        </w:tabs>
        <w:spacing w:line="240" w:lineRule="auto"/>
        <w:ind w:firstLine="854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F00E4E" w:rsidRPr="00DB1A4E" w:rsidRDefault="00F00E4E" w:rsidP="00F00E4E">
      <w:pPr>
        <w:pStyle w:val="Style6"/>
        <w:widowControl/>
        <w:tabs>
          <w:tab w:val="left" w:pos="1435"/>
        </w:tabs>
        <w:spacing w:line="240" w:lineRule="auto"/>
        <w:ind w:firstLine="85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5)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размер государственной пошлины, взимаемой за предоставление</w:t>
      </w:r>
      <w:r w:rsidRPr="00DB1A4E">
        <w:rPr>
          <w:rStyle w:val="FontStyle15"/>
          <w:rFonts w:ascii="Arial" w:hAnsi="Arial" w:cs="Arial"/>
          <w:sz w:val="22"/>
          <w:szCs w:val="22"/>
        </w:rPr>
        <w:br/>
        <w:t>муниципальной услуги;</w:t>
      </w:r>
    </w:p>
    <w:p w:rsidR="00F00E4E" w:rsidRPr="00DB1A4E" w:rsidRDefault="00F00E4E" w:rsidP="00F00E4E">
      <w:pPr>
        <w:pStyle w:val="Style6"/>
        <w:widowControl/>
        <w:numPr>
          <w:ilvl w:val="0"/>
          <w:numId w:val="3"/>
        </w:numPr>
        <w:tabs>
          <w:tab w:val="left" w:pos="1267"/>
        </w:tabs>
        <w:spacing w:line="240" w:lineRule="auto"/>
        <w:ind w:firstLine="85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исчерпывающий перечень оснований для приостановления или отказа в предоставлении муниципальной услуги;</w:t>
      </w:r>
    </w:p>
    <w:p w:rsidR="00F00E4E" w:rsidRPr="00DB1A4E" w:rsidRDefault="00F00E4E" w:rsidP="00F00E4E">
      <w:pPr>
        <w:pStyle w:val="Style6"/>
        <w:widowControl/>
        <w:numPr>
          <w:ilvl w:val="0"/>
          <w:numId w:val="3"/>
        </w:numPr>
        <w:tabs>
          <w:tab w:val="left" w:pos="1267"/>
        </w:tabs>
        <w:spacing w:line="240" w:lineRule="auto"/>
        <w:ind w:firstLine="85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lastRenderedPageBreak/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64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8) формы заявлений (уведомлений, сообщений), используемые при предоставлении муниципальной услуги.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данных»;</w:t>
      </w:r>
    </w:p>
    <w:p w:rsidR="00F00E4E" w:rsidRPr="00DB1A4E" w:rsidRDefault="00F00E4E" w:rsidP="00F00E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1.2. Пункт 2.</w:t>
      </w:r>
      <w:r w:rsidR="00A74CB3" w:rsidRPr="00DB1A4E">
        <w:rPr>
          <w:rStyle w:val="FontStyle15"/>
          <w:rFonts w:ascii="Arial" w:hAnsi="Arial" w:cs="Arial"/>
          <w:sz w:val="22"/>
          <w:szCs w:val="22"/>
        </w:rPr>
        <w:t>7</w:t>
      </w:r>
      <w:r w:rsidRPr="00DB1A4E">
        <w:rPr>
          <w:rStyle w:val="FontStyle15"/>
          <w:rFonts w:ascii="Arial" w:hAnsi="Arial" w:cs="Arial"/>
          <w:sz w:val="22"/>
          <w:szCs w:val="22"/>
        </w:rPr>
        <w:t xml:space="preserve"> административного регламента </w:t>
      </w:r>
      <w:r w:rsidR="00A74CB3" w:rsidRPr="00DB1A4E">
        <w:rPr>
          <w:rStyle w:val="FontStyle15"/>
          <w:rFonts w:ascii="Arial" w:hAnsi="Arial" w:cs="Arial"/>
          <w:sz w:val="22"/>
          <w:szCs w:val="22"/>
        </w:rPr>
        <w:t>изложить в следующей редакции:</w:t>
      </w:r>
      <w:r w:rsidRPr="00DB1A4E">
        <w:rPr>
          <w:rStyle w:val="FontStyle15"/>
          <w:rFonts w:ascii="Arial" w:hAnsi="Arial" w:cs="Arial"/>
          <w:sz w:val="22"/>
          <w:szCs w:val="22"/>
        </w:rPr>
        <w:t xml:space="preserve"> «</w:t>
      </w:r>
      <w:r w:rsidRPr="00DB1A4E">
        <w:rPr>
          <w:rFonts w:ascii="Arial" w:hAnsi="Arial" w:cs="Arial"/>
          <w:sz w:val="22"/>
          <w:szCs w:val="22"/>
        </w:rPr>
        <w:t>Запрещено требовать от заявителя представления документов, информации или осуществления действий:</w:t>
      </w:r>
    </w:p>
    <w:p w:rsidR="00F00E4E" w:rsidRPr="00DB1A4E" w:rsidRDefault="00F00E4E" w:rsidP="00F00E4E">
      <w:pPr>
        <w:pStyle w:val="Style6"/>
        <w:widowControl/>
        <w:numPr>
          <w:ilvl w:val="0"/>
          <w:numId w:val="11"/>
        </w:numPr>
        <w:tabs>
          <w:tab w:val="left" w:pos="1090"/>
        </w:tabs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F00E4E" w:rsidRPr="00DB1A4E" w:rsidRDefault="00F00E4E" w:rsidP="00F00E4E">
      <w:pPr>
        <w:pStyle w:val="Style6"/>
        <w:widowControl/>
        <w:numPr>
          <w:ilvl w:val="0"/>
          <w:numId w:val="11"/>
        </w:numPr>
        <w:tabs>
          <w:tab w:val="left" w:pos="1090"/>
        </w:tabs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F00E4E" w:rsidRPr="00DB1A4E" w:rsidRDefault="00F00E4E" w:rsidP="00F00E4E">
      <w:pPr>
        <w:pStyle w:val="Style6"/>
        <w:widowControl/>
        <w:numPr>
          <w:ilvl w:val="0"/>
          <w:numId w:val="11"/>
        </w:numPr>
        <w:tabs>
          <w:tab w:val="left" w:pos="1090"/>
        </w:tabs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требовать от заявителя совершения иных действий, кроме прохождения идентификац</w:t>
      </w:r>
      <w:proofErr w:type="gramStart"/>
      <w:r w:rsidRPr="00DB1A4E">
        <w:rPr>
          <w:rStyle w:val="FontStyle15"/>
          <w:rFonts w:ascii="Arial" w:hAnsi="Arial" w:cs="Arial"/>
          <w:sz w:val="22"/>
          <w:szCs w:val="22"/>
        </w:rPr>
        <w:t>ии и ау</w:t>
      </w:r>
      <w:proofErr w:type="gramEnd"/>
      <w:r w:rsidRPr="00DB1A4E">
        <w:rPr>
          <w:rStyle w:val="FontStyle15"/>
          <w:rFonts w:ascii="Arial" w:hAnsi="Arial" w:cs="Arial"/>
          <w:sz w:val="22"/>
          <w:szCs w:val="22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70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требовать от заявителя предоставления документов, подтверждающих внесение заявителем платы за предоставление муниципальной услуги»;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1.3. Пункт 2.15 административного регламента дополнить абзацем следующего содержания: «</w:t>
      </w:r>
      <w:r w:rsidRPr="00DB1A4E">
        <w:rPr>
          <w:rFonts w:ascii="Arial" w:hAnsi="Arial" w:cs="Arial"/>
          <w:spacing w:val="-4"/>
          <w:sz w:val="22"/>
          <w:szCs w:val="22"/>
        </w:rPr>
        <w:t>В случае обращения за предоставлением муниципальной услуги в электронной форме посредством ЕПГУ, срок начала предоставления муниципальной услуги определяется датой подачи запроса в электронной форме (посредством личного кабинета ЕПГУ)»;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1.4. Пункт 2.1</w:t>
      </w:r>
      <w:r w:rsidR="003F07AF" w:rsidRPr="00DB1A4E">
        <w:rPr>
          <w:rStyle w:val="FontStyle15"/>
          <w:rFonts w:ascii="Arial" w:hAnsi="Arial" w:cs="Arial"/>
          <w:sz w:val="22"/>
          <w:szCs w:val="22"/>
        </w:rPr>
        <w:t>5</w:t>
      </w:r>
      <w:r w:rsidRPr="00DB1A4E">
        <w:rPr>
          <w:rStyle w:val="FontStyle15"/>
          <w:rFonts w:ascii="Arial" w:hAnsi="Arial" w:cs="Arial"/>
          <w:sz w:val="22"/>
          <w:szCs w:val="22"/>
        </w:rPr>
        <w:t xml:space="preserve"> административного регламента дополнить подпунктом 2.1</w:t>
      </w:r>
      <w:r w:rsidR="003F07AF" w:rsidRPr="00DB1A4E">
        <w:rPr>
          <w:rStyle w:val="FontStyle15"/>
          <w:rFonts w:ascii="Arial" w:hAnsi="Arial" w:cs="Arial"/>
          <w:sz w:val="22"/>
          <w:szCs w:val="22"/>
        </w:rPr>
        <w:t>5</w:t>
      </w:r>
      <w:r w:rsidRPr="00DB1A4E">
        <w:rPr>
          <w:rStyle w:val="FontStyle15"/>
          <w:rFonts w:ascii="Arial" w:hAnsi="Arial" w:cs="Arial"/>
          <w:sz w:val="22"/>
          <w:szCs w:val="22"/>
        </w:rPr>
        <w:t>.3 следующего содержания: «</w:t>
      </w:r>
      <w:r w:rsidRPr="00DB1A4E">
        <w:rPr>
          <w:rFonts w:ascii="Arial" w:hAnsi="Arial" w:cs="Arial"/>
          <w:sz w:val="22"/>
          <w:szCs w:val="22"/>
        </w:rPr>
        <w:t>При предоставлении муниципальных услуг в электронной форме заявителю обеспечивается: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1) получение информации о порядке и сроках предоставления муниципальной услуги;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2) запись на прием в администрацию для подачи запроса о предоставлении муниципальной услуги (далее – запрос);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3) формирование запроса;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4) прием и регистрация администрацией запроса и документов, необходимых для предоставления муниципальной услуги;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5) получение решения об отказе в предоставлении муниципальной услуги;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6) получение сведений о ходе выполнения запроса;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7) возможность оценки качества предоставления муниципальной услуги заявителем;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8) 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lastRenderedPageBreak/>
        <w:t>2.16.2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Для регистрации запроса на предоставление муниципальной услуги посредством ЕПГУ заявителю необходимо: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1) авторизоваться на ЕПГУ (войти в личный кабинет);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2) из списка муниципальных услуг выбрать соответствующую муниципальную услугу;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3) нажатием кнопки «Получить услугу» инициализировать операцию по заполнению электронной формы заявления;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5) отправить запрос в администрацию.</w:t>
      </w:r>
    </w:p>
    <w:p w:rsidR="00F00E4E" w:rsidRPr="00DB1A4E" w:rsidRDefault="00F00E4E" w:rsidP="00F00E4E">
      <w:pPr>
        <w:pStyle w:val="af4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Заявление, направленное посредством ЕПГУ, по умолчанию подписывается простой электронной подписью»;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 xml:space="preserve">1.5. </w:t>
      </w:r>
      <w:r w:rsidRPr="00DB1A4E">
        <w:rPr>
          <w:rStyle w:val="af5"/>
          <w:rFonts w:ascii="Arial" w:hAnsi="Arial" w:cs="Arial"/>
          <w:sz w:val="22"/>
          <w:szCs w:val="22"/>
        </w:rPr>
        <w:t xml:space="preserve"> Пункт 3</w:t>
      </w:r>
      <w:r w:rsidR="003F07AF" w:rsidRPr="00DB1A4E">
        <w:rPr>
          <w:rStyle w:val="af5"/>
          <w:rFonts w:ascii="Arial" w:hAnsi="Arial" w:cs="Arial"/>
          <w:sz w:val="22"/>
          <w:szCs w:val="22"/>
        </w:rPr>
        <w:t>5</w:t>
      </w:r>
      <w:r w:rsidRPr="00DB1A4E">
        <w:rPr>
          <w:rStyle w:val="af5"/>
          <w:rFonts w:ascii="Arial" w:hAnsi="Arial" w:cs="Arial"/>
          <w:sz w:val="22"/>
          <w:szCs w:val="22"/>
        </w:rPr>
        <w:t xml:space="preserve"> административного регламента изложить в следующей редакции: </w:t>
      </w:r>
      <w:r w:rsidRPr="00DB1A4E">
        <w:rPr>
          <w:rStyle w:val="FontStyle15"/>
          <w:rFonts w:ascii="Arial" w:hAnsi="Arial" w:cs="Arial"/>
          <w:sz w:val="22"/>
          <w:szCs w:val="22"/>
        </w:rPr>
        <w:t>«Порядок осуществления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50"/>
        <w:rPr>
          <w:rStyle w:val="FontStyle14"/>
          <w:rFonts w:ascii="Arial" w:hAnsi="Arial" w:cs="Arial"/>
          <w:sz w:val="22"/>
          <w:szCs w:val="22"/>
        </w:rPr>
      </w:pPr>
      <w:r w:rsidRPr="00DB1A4E">
        <w:rPr>
          <w:rStyle w:val="FontStyle14"/>
          <w:rFonts w:ascii="Arial" w:hAnsi="Arial" w:cs="Arial"/>
          <w:sz w:val="22"/>
          <w:szCs w:val="22"/>
        </w:rPr>
        <w:t>Запись на прием в администрацию для подачи запроса о предоставлении муниципальной услуги (далее - запрос)</w:t>
      </w:r>
    </w:p>
    <w:p w:rsidR="00D65DB8" w:rsidRPr="00DB1A4E" w:rsidRDefault="00D65DB8" w:rsidP="00F00E4E">
      <w:pPr>
        <w:pStyle w:val="Style5"/>
        <w:widowControl/>
        <w:spacing w:line="240" w:lineRule="auto"/>
        <w:ind w:firstLine="850"/>
        <w:rPr>
          <w:rStyle w:val="FontStyle14"/>
          <w:rFonts w:ascii="Arial" w:hAnsi="Arial" w:cs="Arial"/>
          <w:b w:val="0"/>
          <w:sz w:val="22"/>
          <w:szCs w:val="22"/>
        </w:rPr>
      </w:pPr>
      <w:r w:rsidRPr="00DB1A4E">
        <w:rPr>
          <w:rStyle w:val="FontStyle14"/>
          <w:rFonts w:ascii="Arial" w:hAnsi="Arial" w:cs="Arial"/>
          <w:b w:val="0"/>
          <w:sz w:val="22"/>
          <w:szCs w:val="22"/>
        </w:rPr>
        <w:t>Запись на прием в орган (организацию) для подачи запроса с использованием Единого портала государственных и муниципальных услуг (функций), официального сайта не осуществляется.</w:t>
      </w:r>
    </w:p>
    <w:p w:rsidR="00D65DB8" w:rsidRPr="00DB1A4E" w:rsidRDefault="00D65DB8" w:rsidP="00F00E4E">
      <w:pPr>
        <w:pStyle w:val="Style5"/>
        <w:widowControl/>
        <w:spacing w:line="240" w:lineRule="auto"/>
        <w:ind w:firstLine="850"/>
        <w:rPr>
          <w:rStyle w:val="FontStyle14"/>
          <w:rFonts w:ascii="Arial" w:hAnsi="Arial" w:cs="Arial"/>
          <w:sz w:val="22"/>
          <w:szCs w:val="22"/>
        </w:rPr>
      </w:pPr>
    </w:p>
    <w:p w:rsidR="00F00E4E" w:rsidRPr="00DB1A4E" w:rsidRDefault="00D65DB8" w:rsidP="00F00E4E">
      <w:pPr>
        <w:pStyle w:val="Style5"/>
        <w:widowControl/>
        <w:spacing w:line="240" w:lineRule="auto"/>
        <w:ind w:firstLine="850"/>
        <w:rPr>
          <w:rStyle w:val="FontStyle14"/>
          <w:rFonts w:ascii="Arial" w:hAnsi="Arial" w:cs="Arial"/>
          <w:sz w:val="22"/>
          <w:szCs w:val="22"/>
        </w:rPr>
      </w:pPr>
      <w:r w:rsidRPr="00DB1A4E">
        <w:rPr>
          <w:rStyle w:val="FontStyle14"/>
          <w:rFonts w:ascii="Arial" w:hAnsi="Arial" w:cs="Arial"/>
          <w:sz w:val="22"/>
          <w:szCs w:val="22"/>
        </w:rPr>
        <w:t>ф</w:t>
      </w:r>
      <w:r w:rsidR="00F00E4E" w:rsidRPr="00DB1A4E">
        <w:rPr>
          <w:rStyle w:val="FontStyle14"/>
          <w:rFonts w:ascii="Arial" w:hAnsi="Arial" w:cs="Arial"/>
          <w:sz w:val="22"/>
          <w:szCs w:val="22"/>
        </w:rPr>
        <w:t>ормирование запроса о предоставлении муниципальной услуги</w:t>
      </w:r>
    </w:p>
    <w:p w:rsidR="00F00E4E" w:rsidRPr="00DB1A4E" w:rsidRDefault="00F00E4E" w:rsidP="00F00E4E">
      <w:pPr>
        <w:pStyle w:val="Style6"/>
        <w:widowControl/>
        <w:numPr>
          <w:ilvl w:val="0"/>
          <w:numId w:val="4"/>
        </w:numPr>
        <w:tabs>
          <w:tab w:val="left" w:pos="1219"/>
        </w:tabs>
        <w:spacing w:line="240" w:lineRule="auto"/>
        <w:ind w:right="5" w:firstLine="85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официальном сайте без необходимости дополнительной подачи запроса в какой-либо иной форме.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На Едином портале государственных и муниципальных услуг (функций), официальном сайте размещаются образцы заполнения электронной формы запроса.</w:t>
      </w:r>
    </w:p>
    <w:p w:rsidR="00F00E4E" w:rsidRPr="00DB1A4E" w:rsidRDefault="00F00E4E" w:rsidP="00F00E4E">
      <w:pPr>
        <w:pStyle w:val="Style6"/>
        <w:widowControl/>
        <w:numPr>
          <w:ilvl w:val="0"/>
          <w:numId w:val="5"/>
        </w:numPr>
        <w:tabs>
          <w:tab w:val="left" w:pos="1219"/>
        </w:tabs>
        <w:spacing w:line="240" w:lineRule="auto"/>
        <w:ind w:right="5" w:firstLine="85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F00E4E" w:rsidRPr="00DB1A4E" w:rsidRDefault="00F00E4E" w:rsidP="00F00E4E">
      <w:pPr>
        <w:pStyle w:val="Style6"/>
        <w:widowControl/>
        <w:numPr>
          <w:ilvl w:val="0"/>
          <w:numId w:val="6"/>
        </w:numPr>
        <w:tabs>
          <w:tab w:val="left" w:pos="1118"/>
        </w:tabs>
        <w:spacing w:line="240" w:lineRule="auto"/>
        <w:ind w:firstLine="1117"/>
        <w:jc w:val="left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При формировании запроса заявителю обеспечивается:</w:t>
      </w:r>
    </w:p>
    <w:p w:rsidR="00F00E4E" w:rsidRPr="00DB1A4E" w:rsidRDefault="00F00E4E" w:rsidP="00F00E4E">
      <w:pPr>
        <w:pStyle w:val="Style6"/>
        <w:widowControl/>
        <w:tabs>
          <w:tab w:val="left" w:pos="1133"/>
        </w:tabs>
        <w:spacing w:line="240" w:lineRule="auto"/>
        <w:ind w:firstLine="1117"/>
        <w:jc w:val="left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а)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 xml:space="preserve">возможность копирования и сохранения запроса и иных документов, указанных в   пункте  </w:t>
      </w:r>
      <w:hyperlink r:id="rId5" w:history="1">
        <w:r w:rsidRPr="00DB1A4E">
          <w:rPr>
            <w:rStyle w:val="af5"/>
            <w:rFonts w:ascii="Arial" w:hAnsi="Arial" w:cs="Arial"/>
            <w:sz w:val="22"/>
            <w:szCs w:val="22"/>
          </w:rPr>
          <w:t>2.6</w:t>
        </w:r>
      </w:hyperlink>
      <w:r w:rsidRPr="00DB1A4E">
        <w:rPr>
          <w:rFonts w:ascii="Arial" w:hAnsi="Arial" w:cs="Arial"/>
          <w:sz w:val="22"/>
          <w:szCs w:val="22"/>
        </w:rPr>
        <w:t xml:space="preserve"> </w:t>
      </w:r>
      <w:r w:rsidRPr="00DB1A4E">
        <w:rPr>
          <w:rStyle w:val="FontStyle15"/>
          <w:rFonts w:ascii="Arial" w:hAnsi="Arial" w:cs="Arial"/>
          <w:sz w:val="22"/>
          <w:szCs w:val="22"/>
        </w:rPr>
        <w:t>настоящего   Административного   регламента,    необходимых для предоставления муниципальной услуги;</w:t>
      </w:r>
    </w:p>
    <w:p w:rsidR="00F00E4E" w:rsidRPr="00DB1A4E" w:rsidRDefault="00F00E4E" w:rsidP="00F00E4E">
      <w:pPr>
        <w:pStyle w:val="Style6"/>
        <w:widowControl/>
        <w:tabs>
          <w:tab w:val="left" w:pos="1128"/>
        </w:tabs>
        <w:spacing w:line="240" w:lineRule="auto"/>
        <w:ind w:firstLine="854"/>
        <w:rPr>
          <w:rStyle w:val="FontStyle13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б)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возможность заполнения несколькими заявителями одной электронной формы запроса при обращении за муниципальными услугами, предполагающими направление совместного запроса несколькими заявителями</w:t>
      </w:r>
      <w:r w:rsidRPr="00DB1A4E">
        <w:rPr>
          <w:rStyle w:val="FontStyle13"/>
          <w:rFonts w:ascii="Arial" w:hAnsi="Arial" w:cs="Arial"/>
          <w:sz w:val="22"/>
          <w:szCs w:val="22"/>
        </w:rPr>
        <w:t>;</w:t>
      </w:r>
    </w:p>
    <w:p w:rsidR="00F00E4E" w:rsidRPr="00DB1A4E" w:rsidRDefault="00F00E4E" w:rsidP="00F00E4E">
      <w:pPr>
        <w:pStyle w:val="Style6"/>
        <w:widowControl/>
        <w:tabs>
          <w:tab w:val="left" w:pos="1133"/>
        </w:tabs>
        <w:spacing w:line="240" w:lineRule="auto"/>
        <w:ind w:firstLine="1134"/>
        <w:jc w:val="left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в)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возможность печати на бумажном носителе копии электронной формы запроса;</w:t>
      </w:r>
    </w:p>
    <w:p w:rsidR="00F00E4E" w:rsidRPr="00DB1A4E" w:rsidRDefault="00F00E4E" w:rsidP="00F00E4E">
      <w:pPr>
        <w:pStyle w:val="Style6"/>
        <w:widowControl/>
        <w:tabs>
          <w:tab w:val="left" w:pos="1128"/>
        </w:tabs>
        <w:spacing w:line="240" w:lineRule="auto"/>
        <w:ind w:firstLine="854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г)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F00E4E" w:rsidRPr="00DB1A4E" w:rsidRDefault="00F00E4E" w:rsidP="00F00E4E">
      <w:pPr>
        <w:pStyle w:val="Style6"/>
        <w:widowControl/>
        <w:tabs>
          <w:tab w:val="left" w:pos="1243"/>
        </w:tabs>
        <w:spacing w:line="240" w:lineRule="auto"/>
        <w:ind w:firstLine="854"/>
        <w:rPr>
          <w:rStyle w:val="FontStyle15"/>
          <w:rFonts w:ascii="Arial" w:hAnsi="Arial" w:cs="Arial"/>
          <w:sz w:val="22"/>
          <w:szCs w:val="22"/>
        </w:rPr>
      </w:pPr>
      <w:proofErr w:type="spellStart"/>
      <w:proofErr w:type="gramStart"/>
      <w:r w:rsidRPr="00DB1A4E">
        <w:rPr>
          <w:rStyle w:val="FontStyle15"/>
          <w:rFonts w:ascii="Arial" w:hAnsi="Arial" w:cs="Arial"/>
          <w:sz w:val="22"/>
          <w:szCs w:val="22"/>
        </w:rPr>
        <w:t>д</w:t>
      </w:r>
      <w:proofErr w:type="spellEnd"/>
      <w:r w:rsidRPr="00DB1A4E">
        <w:rPr>
          <w:rStyle w:val="FontStyle15"/>
          <w:rFonts w:ascii="Arial" w:hAnsi="Arial" w:cs="Arial"/>
          <w:sz w:val="22"/>
          <w:szCs w:val="22"/>
        </w:rPr>
        <w:t>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 xml:space="preserve"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</w:t>
      </w:r>
      <w:r w:rsidRPr="00DB1A4E">
        <w:rPr>
          <w:rStyle w:val="FontStyle15"/>
          <w:rFonts w:ascii="Arial" w:hAnsi="Arial" w:cs="Arial"/>
          <w:sz w:val="22"/>
          <w:szCs w:val="22"/>
        </w:rPr>
        <w:lastRenderedPageBreak/>
        <w:t>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 государственных и муниципальных услуг (функций), официальном</w:t>
      </w:r>
      <w:proofErr w:type="gramEnd"/>
      <w:r w:rsidRPr="00DB1A4E">
        <w:rPr>
          <w:rStyle w:val="FontStyle15"/>
          <w:rFonts w:ascii="Arial" w:hAnsi="Arial" w:cs="Arial"/>
          <w:sz w:val="22"/>
          <w:szCs w:val="22"/>
        </w:rPr>
        <w:t xml:space="preserve"> </w:t>
      </w:r>
      <w:proofErr w:type="gramStart"/>
      <w:r w:rsidRPr="00DB1A4E">
        <w:rPr>
          <w:rStyle w:val="FontStyle15"/>
          <w:rFonts w:ascii="Arial" w:hAnsi="Arial" w:cs="Arial"/>
          <w:sz w:val="22"/>
          <w:szCs w:val="22"/>
        </w:rPr>
        <w:t>сайте</w:t>
      </w:r>
      <w:proofErr w:type="gramEnd"/>
      <w:r w:rsidRPr="00DB1A4E">
        <w:rPr>
          <w:rStyle w:val="FontStyle15"/>
          <w:rFonts w:ascii="Arial" w:hAnsi="Arial" w:cs="Arial"/>
          <w:sz w:val="22"/>
          <w:szCs w:val="22"/>
        </w:rPr>
        <w:t>, в части, касающейся сведений, отсутствующих в единой системе идентификации и аутентификации;</w:t>
      </w:r>
    </w:p>
    <w:p w:rsidR="00F00E4E" w:rsidRPr="00DB1A4E" w:rsidRDefault="00F00E4E" w:rsidP="00F00E4E">
      <w:pPr>
        <w:pStyle w:val="Style6"/>
        <w:widowControl/>
        <w:tabs>
          <w:tab w:val="left" w:pos="1195"/>
        </w:tabs>
        <w:spacing w:line="240" w:lineRule="auto"/>
        <w:ind w:firstLine="854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е)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 xml:space="preserve">возможность вернуться на любой из этапов заполнения электронной формы запроса без </w:t>
      </w:r>
      <w:proofErr w:type="gramStart"/>
      <w:r w:rsidRPr="00DB1A4E">
        <w:rPr>
          <w:rStyle w:val="FontStyle15"/>
          <w:rFonts w:ascii="Arial" w:hAnsi="Arial" w:cs="Arial"/>
          <w:sz w:val="22"/>
          <w:szCs w:val="22"/>
        </w:rPr>
        <w:t>потери</w:t>
      </w:r>
      <w:proofErr w:type="gramEnd"/>
      <w:r w:rsidRPr="00DB1A4E">
        <w:rPr>
          <w:rStyle w:val="FontStyle15"/>
          <w:rFonts w:ascii="Arial" w:hAnsi="Arial" w:cs="Arial"/>
          <w:sz w:val="22"/>
          <w:szCs w:val="22"/>
        </w:rPr>
        <w:t xml:space="preserve"> ранее введенной информации;</w:t>
      </w:r>
    </w:p>
    <w:p w:rsidR="00F00E4E" w:rsidRPr="00DB1A4E" w:rsidRDefault="00F00E4E" w:rsidP="00F00E4E">
      <w:pPr>
        <w:pStyle w:val="Style6"/>
        <w:widowControl/>
        <w:tabs>
          <w:tab w:val="left" w:pos="1195"/>
        </w:tabs>
        <w:spacing w:line="240" w:lineRule="auto"/>
        <w:ind w:firstLine="854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ж)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72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 xml:space="preserve">4. Сформированный и подписанный </w:t>
      </w:r>
      <w:proofErr w:type="gramStart"/>
      <w:r w:rsidRPr="00DB1A4E">
        <w:rPr>
          <w:rStyle w:val="FontStyle15"/>
          <w:rFonts w:ascii="Arial" w:hAnsi="Arial" w:cs="Arial"/>
          <w:sz w:val="22"/>
          <w:szCs w:val="22"/>
        </w:rPr>
        <w:t>запрос</w:t>
      </w:r>
      <w:proofErr w:type="gramEnd"/>
      <w:r w:rsidRPr="00DB1A4E">
        <w:rPr>
          <w:rStyle w:val="FontStyle15"/>
          <w:rFonts w:ascii="Arial" w:hAnsi="Arial" w:cs="Arial"/>
          <w:sz w:val="22"/>
          <w:szCs w:val="22"/>
        </w:rPr>
        <w:t xml:space="preserve"> и иные документы, указанные пункте </w:t>
      </w:r>
      <w:hyperlink r:id="rId6" w:history="1">
        <w:r w:rsidRPr="00DB1A4E">
          <w:rPr>
            <w:rStyle w:val="af5"/>
            <w:rFonts w:ascii="Arial" w:hAnsi="Arial" w:cs="Arial"/>
            <w:sz w:val="22"/>
            <w:szCs w:val="22"/>
          </w:rPr>
          <w:t>2.6</w:t>
        </w:r>
      </w:hyperlink>
      <w:r w:rsidRPr="00DB1A4E">
        <w:rPr>
          <w:rStyle w:val="FontStyle15"/>
          <w:rFonts w:ascii="Arial" w:hAnsi="Arial" w:cs="Arial"/>
          <w:sz w:val="22"/>
          <w:szCs w:val="22"/>
        </w:rPr>
        <w:t xml:space="preserve"> настоящего Административного  регламента,  необходимые  для предоставления муниципальной услуги, направляются в администрацию посредством Единого портала государственных и муниципальных услуг (функций), официального сайта.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720"/>
        <w:rPr>
          <w:rStyle w:val="FontStyle14"/>
          <w:rFonts w:ascii="Arial" w:hAnsi="Arial" w:cs="Arial"/>
          <w:sz w:val="22"/>
          <w:szCs w:val="22"/>
        </w:rPr>
      </w:pPr>
      <w:r w:rsidRPr="00DB1A4E">
        <w:rPr>
          <w:rStyle w:val="FontStyle14"/>
          <w:rFonts w:ascii="Arial" w:hAnsi="Arial" w:cs="Arial"/>
          <w:sz w:val="22"/>
          <w:szCs w:val="22"/>
        </w:rPr>
        <w:t>Прием и регистрация администрацией запроса и иных документов, необходимых для предоставления муниципальной услуги</w:t>
      </w:r>
    </w:p>
    <w:p w:rsidR="00F00E4E" w:rsidRPr="00DB1A4E" w:rsidRDefault="00F00E4E" w:rsidP="00F00E4E">
      <w:pPr>
        <w:pStyle w:val="Style6"/>
        <w:widowControl/>
        <w:tabs>
          <w:tab w:val="left" w:pos="1267"/>
        </w:tabs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1.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Администрация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F00E4E" w:rsidRPr="00DB1A4E" w:rsidRDefault="00F00E4E" w:rsidP="00F00E4E">
      <w:pPr>
        <w:pStyle w:val="Style6"/>
        <w:widowControl/>
        <w:numPr>
          <w:ilvl w:val="0"/>
          <w:numId w:val="7"/>
        </w:numPr>
        <w:tabs>
          <w:tab w:val="left" w:pos="1128"/>
          <w:tab w:val="left" w:leader="underscore" w:pos="4690"/>
        </w:tabs>
        <w:spacing w:line="240" w:lineRule="auto"/>
        <w:ind w:left="864" w:firstLine="0"/>
        <w:jc w:val="left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Срок регистрации запроса - 1   рабочий день.</w:t>
      </w:r>
    </w:p>
    <w:p w:rsidR="00F00E4E" w:rsidRPr="00DB1A4E" w:rsidRDefault="00F00E4E" w:rsidP="00F00E4E">
      <w:pPr>
        <w:pStyle w:val="Style6"/>
        <w:widowControl/>
        <w:numPr>
          <w:ilvl w:val="0"/>
          <w:numId w:val="8"/>
        </w:numPr>
        <w:tabs>
          <w:tab w:val="left" w:pos="1243"/>
        </w:tabs>
        <w:spacing w:line="240" w:lineRule="auto"/>
        <w:ind w:right="10" w:firstLine="86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 xml:space="preserve"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услуги, а также получения в установленном порядке информации об оплате муниципальной услуги заявителем </w:t>
      </w:r>
      <w:r w:rsidRPr="00DB1A4E">
        <w:rPr>
          <w:rStyle w:val="FontStyle13"/>
          <w:rFonts w:ascii="Arial" w:hAnsi="Arial" w:cs="Arial"/>
          <w:sz w:val="22"/>
          <w:szCs w:val="22"/>
        </w:rPr>
        <w:t>(за исключением случая, если для начала процедуры предоставления государственной услуги в соответствии с законодательством требуется личная явка).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пункте </w:t>
      </w:r>
      <w:hyperlink r:id="rId7" w:history="1">
        <w:r w:rsidRPr="00DB1A4E">
          <w:rPr>
            <w:rStyle w:val="af5"/>
            <w:rFonts w:ascii="Arial" w:hAnsi="Arial" w:cs="Arial"/>
            <w:sz w:val="22"/>
            <w:szCs w:val="22"/>
          </w:rPr>
          <w:tab/>
        </w:r>
      </w:hyperlink>
      <w:r w:rsidRPr="00DB1A4E">
        <w:rPr>
          <w:rFonts w:ascii="Arial" w:hAnsi="Arial" w:cs="Arial"/>
          <w:sz w:val="22"/>
          <w:szCs w:val="22"/>
        </w:rPr>
        <w:t xml:space="preserve"> 2.</w:t>
      </w:r>
      <w:r w:rsidR="00717F6C" w:rsidRPr="00DB1A4E">
        <w:rPr>
          <w:rFonts w:ascii="Arial" w:hAnsi="Arial" w:cs="Arial"/>
          <w:sz w:val="22"/>
          <w:szCs w:val="22"/>
        </w:rPr>
        <w:t>8</w:t>
      </w:r>
      <w:r w:rsidRPr="00DB1A4E">
        <w:rPr>
          <w:rFonts w:ascii="Arial" w:hAnsi="Arial" w:cs="Arial"/>
          <w:sz w:val="22"/>
          <w:szCs w:val="22"/>
        </w:rPr>
        <w:t xml:space="preserve"> </w:t>
      </w:r>
      <w:r w:rsidRPr="00DB1A4E">
        <w:rPr>
          <w:rStyle w:val="FontStyle15"/>
          <w:rFonts w:ascii="Arial" w:hAnsi="Arial" w:cs="Arial"/>
          <w:sz w:val="22"/>
          <w:szCs w:val="22"/>
        </w:rPr>
        <w:t>настоящего административного регламента, а также осуществляются следующие действия: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78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F00E4E" w:rsidRPr="00DB1A4E" w:rsidRDefault="00F00E4E" w:rsidP="00F00E4E">
      <w:pPr>
        <w:pStyle w:val="Style5"/>
        <w:widowControl/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 государственных и муниципальных услуг (функций), официального сайта заявителю будет представлена информация о ходе выполнения указанного запроса.</w:t>
      </w:r>
    </w:p>
    <w:p w:rsidR="00F00E4E" w:rsidRPr="00DB1A4E" w:rsidRDefault="00F00E4E" w:rsidP="00F00E4E">
      <w:pPr>
        <w:pStyle w:val="Style6"/>
        <w:widowControl/>
        <w:numPr>
          <w:ilvl w:val="0"/>
          <w:numId w:val="9"/>
        </w:numPr>
        <w:tabs>
          <w:tab w:val="left" w:pos="1286"/>
          <w:tab w:val="left" w:leader="underscore" w:pos="7584"/>
        </w:tabs>
        <w:spacing w:line="240" w:lineRule="auto"/>
        <w:ind w:firstLine="85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Прием и регистрация запроса осуществляются должностным лицом, ответственного за предоставление муниципальной услуги.</w:t>
      </w:r>
    </w:p>
    <w:p w:rsidR="00F00E4E" w:rsidRPr="00DB1A4E" w:rsidRDefault="00F00E4E" w:rsidP="00F00E4E">
      <w:pPr>
        <w:pStyle w:val="Style6"/>
        <w:widowControl/>
        <w:numPr>
          <w:ilvl w:val="0"/>
          <w:numId w:val="10"/>
        </w:numPr>
        <w:tabs>
          <w:tab w:val="left" w:pos="1171"/>
        </w:tabs>
        <w:spacing w:line="240" w:lineRule="auto"/>
        <w:ind w:firstLine="859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портале государственных и муниципальных услуг (функций), официальном сайте обновляется до статуса «принято».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720"/>
        <w:rPr>
          <w:rStyle w:val="FontStyle14"/>
          <w:rFonts w:ascii="Arial" w:hAnsi="Arial" w:cs="Arial"/>
          <w:sz w:val="22"/>
          <w:szCs w:val="22"/>
        </w:rPr>
      </w:pPr>
      <w:r w:rsidRPr="00DB1A4E">
        <w:rPr>
          <w:rStyle w:val="FontStyle14"/>
          <w:rFonts w:ascii="Arial" w:hAnsi="Arial" w:cs="Arial"/>
          <w:sz w:val="22"/>
          <w:szCs w:val="22"/>
        </w:rPr>
        <w:t>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720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Государственная пошлина за предоставление муниципальной услуги не взимается.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720"/>
        <w:rPr>
          <w:rStyle w:val="FontStyle14"/>
          <w:rFonts w:ascii="Arial" w:hAnsi="Arial" w:cs="Arial"/>
          <w:sz w:val="22"/>
          <w:szCs w:val="22"/>
        </w:rPr>
      </w:pPr>
      <w:r w:rsidRPr="00DB1A4E">
        <w:rPr>
          <w:rStyle w:val="FontStyle14"/>
          <w:rFonts w:ascii="Arial" w:hAnsi="Arial" w:cs="Arial"/>
          <w:sz w:val="22"/>
          <w:szCs w:val="22"/>
        </w:rPr>
        <w:t>Получение результата предоставления муниципальной услуги</w:t>
      </w:r>
    </w:p>
    <w:p w:rsidR="00F00E4E" w:rsidRPr="00DB1A4E" w:rsidRDefault="00F00E4E" w:rsidP="00F00E4E">
      <w:pPr>
        <w:pStyle w:val="Style5"/>
        <w:widowControl/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Результат предоставления государственной услуги с использованием Единого портала государственных и муниципальных услуг (функций), официального сайта не предоставляется.</w:t>
      </w:r>
    </w:p>
    <w:p w:rsidR="00F00E4E" w:rsidRPr="00DB1A4E" w:rsidRDefault="00F00E4E" w:rsidP="00F00E4E">
      <w:pPr>
        <w:pStyle w:val="Style6"/>
        <w:widowControl/>
        <w:tabs>
          <w:tab w:val="left" w:pos="1142"/>
        </w:tabs>
        <w:spacing w:line="240" w:lineRule="auto"/>
        <w:ind w:left="859" w:firstLine="0"/>
        <w:rPr>
          <w:rStyle w:val="FontStyle14"/>
          <w:rFonts w:ascii="Arial" w:hAnsi="Arial" w:cs="Arial"/>
          <w:sz w:val="22"/>
          <w:szCs w:val="22"/>
        </w:rPr>
      </w:pPr>
      <w:r w:rsidRPr="00DB1A4E">
        <w:rPr>
          <w:rStyle w:val="FontStyle14"/>
          <w:rFonts w:ascii="Arial" w:hAnsi="Arial" w:cs="Arial"/>
          <w:sz w:val="22"/>
          <w:szCs w:val="22"/>
        </w:rPr>
        <w:t>Получение сведений о ходе выполнения запроса</w:t>
      </w:r>
    </w:p>
    <w:p w:rsidR="00F00E4E" w:rsidRPr="00DB1A4E" w:rsidRDefault="00F00E4E" w:rsidP="00F00E4E">
      <w:pPr>
        <w:pStyle w:val="Style5"/>
        <w:widowControl/>
        <w:spacing w:line="240" w:lineRule="auto"/>
        <w:ind w:firstLine="883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1. Заявитель имеет возможность получения информации о ходе предоставления муниципальной услуги.</w:t>
      </w:r>
    </w:p>
    <w:p w:rsidR="00F00E4E" w:rsidRPr="00DB1A4E" w:rsidRDefault="00F00E4E" w:rsidP="00F00E4E">
      <w:pPr>
        <w:pStyle w:val="Style5"/>
        <w:widowControl/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lastRenderedPageBreak/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официального сайта по выбору заявителя.</w:t>
      </w:r>
    </w:p>
    <w:p w:rsidR="00F00E4E" w:rsidRPr="00DB1A4E" w:rsidRDefault="00F00E4E" w:rsidP="00F00E4E">
      <w:pPr>
        <w:pStyle w:val="Style5"/>
        <w:widowControl/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2. При предоставлении муниципальной услуги в электронной форме заявителю направляется:</w:t>
      </w:r>
    </w:p>
    <w:p w:rsidR="00F00E4E" w:rsidRPr="00DB1A4E" w:rsidRDefault="00F00E4E" w:rsidP="00F00E4E">
      <w:pPr>
        <w:pStyle w:val="Style6"/>
        <w:widowControl/>
        <w:tabs>
          <w:tab w:val="left" w:pos="1397"/>
        </w:tabs>
        <w:spacing w:line="240" w:lineRule="auto"/>
        <w:ind w:firstLine="859"/>
        <w:rPr>
          <w:rStyle w:val="FontStyle13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а)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уведомление о записи на прием в администрацию или</w:t>
      </w:r>
      <w:r w:rsidRPr="00DB1A4E">
        <w:rPr>
          <w:rStyle w:val="FontStyle15"/>
          <w:rFonts w:ascii="Arial" w:hAnsi="Arial" w:cs="Arial"/>
          <w:sz w:val="22"/>
          <w:szCs w:val="22"/>
        </w:rPr>
        <w:br/>
        <w:t>многофункциональный центр;</w:t>
      </w:r>
    </w:p>
    <w:p w:rsidR="00F00E4E" w:rsidRPr="00DB1A4E" w:rsidRDefault="00F00E4E" w:rsidP="00F00E4E">
      <w:pPr>
        <w:pStyle w:val="Style6"/>
        <w:widowControl/>
        <w:tabs>
          <w:tab w:val="left" w:pos="1142"/>
        </w:tabs>
        <w:spacing w:line="240" w:lineRule="auto"/>
        <w:ind w:firstLine="859"/>
        <w:rPr>
          <w:rStyle w:val="FontStyle13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б)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уведомление о приеме и регистрации запроса и иных документов, необходимых для предоставления муниципальной услуги</w:t>
      </w:r>
      <w:r w:rsidRPr="00DB1A4E">
        <w:rPr>
          <w:rStyle w:val="FontStyle13"/>
          <w:rFonts w:ascii="Arial" w:hAnsi="Arial" w:cs="Arial"/>
          <w:sz w:val="22"/>
          <w:szCs w:val="22"/>
        </w:rPr>
        <w:t>;</w:t>
      </w:r>
    </w:p>
    <w:p w:rsidR="00F00E4E" w:rsidRPr="00DB1A4E" w:rsidRDefault="00F00E4E" w:rsidP="00F00E4E">
      <w:pPr>
        <w:pStyle w:val="Style6"/>
        <w:widowControl/>
        <w:tabs>
          <w:tab w:val="left" w:pos="1234"/>
        </w:tabs>
        <w:spacing w:line="240" w:lineRule="auto"/>
        <w:ind w:firstLine="854"/>
        <w:rPr>
          <w:rStyle w:val="FontStyle13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в)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уведомление о начале процедуры предоставления муниципальной услуги</w:t>
      </w:r>
      <w:r w:rsidRPr="00DB1A4E">
        <w:rPr>
          <w:rStyle w:val="FontStyle13"/>
          <w:rFonts w:ascii="Arial" w:hAnsi="Arial" w:cs="Arial"/>
          <w:sz w:val="22"/>
          <w:szCs w:val="22"/>
        </w:rPr>
        <w:t>;</w:t>
      </w:r>
    </w:p>
    <w:p w:rsidR="00F00E4E" w:rsidRPr="00DB1A4E" w:rsidRDefault="00F00E4E" w:rsidP="00F00E4E">
      <w:pPr>
        <w:pStyle w:val="Style6"/>
        <w:widowControl/>
        <w:tabs>
          <w:tab w:val="left" w:pos="1234"/>
        </w:tabs>
        <w:spacing w:line="240" w:lineRule="auto"/>
        <w:ind w:firstLine="854"/>
        <w:rPr>
          <w:rStyle w:val="FontStyle13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г)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</w:r>
      <w:r w:rsidRPr="00DB1A4E">
        <w:rPr>
          <w:rStyle w:val="FontStyle13"/>
          <w:rFonts w:ascii="Arial" w:hAnsi="Arial" w:cs="Arial"/>
          <w:sz w:val="22"/>
          <w:szCs w:val="22"/>
        </w:rPr>
        <w:t>;</w:t>
      </w:r>
    </w:p>
    <w:p w:rsidR="00F00E4E" w:rsidRPr="00DB1A4E" w:rsidRDefault="00F00E4E" w:rsidP="00F00E4E">
      <w:pPr>
        <w:pStyle w:val="Style6"/>
        <w:widowControl/>
        <w:tabs>
          <w:tab w:val="left" w:pos="1234"/>
        </w:tabs>
        <w:spacing w:line="240" w:lineRule="auto"/>
        <w:ind w:firstLine="854"/>
        <w:rPr>
          <w:rStyle w:val="FontStyle13"/>
          <w:rFonts w:ascii="Arial" w:hAnsi="Arial" w:cs="Arial"/>
          <w:sz w:val="22"/>
          <w:szCs w:val="22"/>
        </w:rPr>
      </w:pPr>
      <w:proofErr w:type="spellStart"/>
      <w:r w:rsidRPr="00DB1A4E">
        <w:rPr>
          <w:rStyle w:val="FontStyle15"/>
          <w:rFonts w:ascii="Arial" w:hAnsi="Arial" w:cs="Arial"/>
          <w:sz w:val="22"/>
          <w:szCs w:val="22"/>
        </w:rPr>
        <w:t>д</w:t>
      </w:r>
      <w:proofErr w:type="spellEnd"/>
      <w:r w:rsidRPr="00DB1A4E">
        <w:rPr>
          <w:rStyle w:val="FontStyle15"/>
          <w:rFonts w:ascii="Arial" w:hAnsi="Arial" w:cs="Arial"/>
          <w:sz w:val="22"/>
          <w:szCs w:val="22"/>
        </w:rPr>
        <w:t>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уведомление о результатах рассмотрения документов, необходимых для предоставления муниципальной услуги</w:t>
      </w:r>
      <w:r w:rsidRPr="00DB1A4E">
        <w:rPr>
          <w:rStyle w:val="FontStyle13"/>
          <w:rFonts w:ascii="Arial" w:hAnsi="Arial" w:cs="Arial"/>
          <w:sz w:val="22"/>
          <w:szCs w:val="22"/>
        </w:rPr>
        <w:t>;</w:t>
      </w:r>
    </w:p>
    <w:p w:rsidR="00F00E4E" w:rsidRPr="00DB1A4E" w:rsidRDefault="00F00E4E" w:rsidP="00F00E4E">
      <w:pPr>
        <w:pStyle w:val="Style6"/>
        <w:widowControl/>
        <w:tabs>
          <w:tab w:val="left" w:pos="1488"/>
        </w:tabs>
        <w:spacing w:line="240" w:lineRule="auto"/>
        <w:ind w:firstLine="859"/>
        <w:rPr>
          <w:rStyle w:val="FontStyle13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е)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уведомление о возможности получить результат предоставления</w:t>
      </w:r>
      <w:r w:rsidRPr="00DB1A4E">
        <w:rPr>
          <w:rStyle w:val="FontStyle15"/>
          <w:rFonts w:ascii="Arial" w:hAnsi="Arial" w:cs="Arial"/>
          <w:sz w:val="22"/>
          <w:szCs w:val="22"/>
        </w:rPr>
        <w:br/>
        <w:t>муниципальной услуги либо мотивированный отказ в предоставлении муниципальной услуги</w:t>
      </w:r>
      <w:r w:rsidRPr="00DB1A4E">
        <w:rPr>
          <w:rStyle w:val="FontStyle13"/>
          <w:rFonts w:ascii="Arial" w:hAnsi="Arial" w:cs="Arial"/>
          <w:sz w:val="22"/>
          <w:szCs w:val="22"/>
        </w:rPr>
        <w:t>;</w:t>
      </w:r>
    </w:p>
    <w:p w:rsidR="00F00E4E" w:rsidRPr="00DB1A4E" w:rsidRDefault="00F00E4E" w:rsidP="00F00E4E">
      <w:pPr>
        <w:pStyle w:val="Style6"/>
        <w:widowControl/>
        <w:tabs>
          <w:tab w:val="left" w:pos="1219"/>
        </w:tabs>
        <w:spacing w:line="240" w:lineRule="auto"/>
        <w:ind w:firstLine="864"/>
        <w:rPr>
          <w:rStyle w:val="FontStyle13"/>
          <w:rFonts w:ascii="Arial" w:hAnsi="Arial" w:cs="Arial"/>
          <w:sz w:val="22"/>
          <w:szCs w:val="22"/>
        </w:rPr>
      </w:pPr>
      <w:r w:rsidRPr="00DB1A4E">
        <w:rPr>
          <w:rStyle w:val="FontStyle15"/>
          <w:rFonts w:ascii="Arial" w:hAnsi="Arial" w:cs="Arial"/>
          <w:sz w:val="22"/>
          <w:szCs w:val="22"/>
        </w:rPr>
        <w:t>ж)</w:t>
      </w:r>
      <w:r w:rsidRPr="00DB1A4E">
        <w:rPr>
          <w:rStyle w:val="FontStyle15"/>
          <w:rFonts w:ascii="Arial" w:hAnsi="Arial" w:cs="Arial"/>
          <w:sz w:val="22"/>
          <w:szCs w:val="22"/>
        </w:rPr>
        <w:tab/>
        <w:t>уведомление о мотивированном отказе в предоставлении муниципальной услуги.</w:t>
      </w:r>
    </w:p>
    <w:p w:rsidR="00F00E4E" w:rsidRPr="00DB1A4E" w:rsidRDefault="00F00E4E" w:rsidP="00F00E4E">
      <w:pPr>
        <w:pStyle w:val="Style6"/>
        <w:widowControl/>
        <w:tabs>
          <w:tab w:val="left" w:pos="1142"/>
        </w:tabs>
        <w:spacing w:line="240" w:lineRule="auto"/>
        <w:ind w:left="859" w:firstLine="0"/>
        <w:rPr>
          <w:rStyle w:val="FontStyle14"/>
          <w:rFonts w:ascii="Arial" w:hAnsi="Arial" w:cs="Arial"/>
          <w:sz w:val="22"/>
          <w:szCs w:val="22"/>
        </w:rPr>
      </w:pPr>
      <w:r w:rsidRPr="00DB1A4E">
        <w:rPr>
          <w:rStyle w:val="FontStyle14"/>
          <w:rFonts w:ascii="Arial" w:hAnsi="Arial" w:cs="Arial"/>
          <w:sz w:val="22"/>
          <w:szCs w:val="22"/>
        </w:rPr>
        <w:t>Осуществление оценки качества предоставления услуги</w:t>
      </w:r>
    </w:p>
    <w:p w:rsidR="00F00E4E" w:rsidRPr="00DB1A4E" w:rsidRDefault="00F00E4E" w:rsidP="00F00E4E">
      <w:pPr>
        <w:pStyle w:val="Style5"/>
        <w:widowControl/>
        <w:spacing w:line="240" w:lineRule="auto"/>
        <w:rPr>
          <w:rStyle w:val="FontStyle15"/>
          <w:rFonts w:ascii="Arial" w:hAnsi="Arial" w:cs="Arial"/>
          <w:sz w:val="22"/>
          <w:szCs w:val="22"/>
        </w:rPr>
      </w:pPr>
      <w:proofErr w:type="gramStart"/>
      <w:r w:rsidRPr="00DB1A4E">
        <w:rPr>
          <w:rStyle w:val="FontStyle15"/>
          <w:rFonts w:ascii="Arial" w:hAnsi="Arial" w:cs="Arial"/>
          <w:sz w:val="22"/>
          <w:szCs w:val="22"/>
        </w:rPr>
        <w:t xml:space="preserve">Заявитель вправе оценить качество предоставления государственной услуги с помощью устройств подвижной радиотелефонной связи, с использованием Единого портала государственных и муниципальных услуг (функций), терминальных устройств, в соответствии с </w:t>
      </w:r>
      <w:hyperlink r:id="rId8" w:history="1">
        <w:r w:rsidRPr="00DB1A4E">
          <w:rPr>
            <w:rStyle w:val="af5"/>
            <w:rFonts w:ascii="Arial" w:hAnsi="Arial" w:cs="Arial"/>
            <w:sz w:val="22"/>
            <w:szCs w:val="22"/>
          </w:rPr>
          <w:t xml:space="preserve">постановлением </w:t>
        </w:r>
      </w:hyperlink>
      <w:r w:rsidRPr="00DB1A4E">
        <w:rPr>
          <w:rStyle w:val="FontStyle15"/>
          <w:rFonts w:ascii="Arial" w:hAnsi="Arial" w:cs="Arial"/>
          <w:sz w:val="22"/>
          <w:szCs w:val="22"/>
        </w:rPr>
        <w:t>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</w:t>
      </w:r>
      <w:proofErr w:type="gramEnd"/>
      <w:r w:rsidRPr="00DB1A4E">
        <w:rPr>
          <w:rStyle w:val="FontStyle15"/>
          <w:rFonts w:ascii="Arial" w:hAnsi="Arial" w:cs="Arial"/>
          <w:sz w:val="22"/>
          <w:szCs w:val="22"/>
        </w:rPr>
        <w:t xml:space="preserve">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F00E4E" w:rsidRPr="00DB1A4E" w:rsidRDefault="00F00E4E" w:rsidP="00F00E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2. Опубликовать настоящее постановление в периодическом печатном издании «</w:t>
      </w:r>
      <w:proofErr w:type="spellStart"/>
      <w:r w:rsidR="00A5135D" w:rsidRPr="00DB1A4E">
        <w:rPr>
          <w:rFonts w:ascii="Arial" w:hAnsi="Arial" w:cs="Arial"/>
          <w:sz w:val="22"/>
          <w:szCs w:val="22"/>
        </w:rPr>
        <w:t>Новорешетовский</w:t>
      </w:r>
      <w:proofErr w:type="spellEnd"/>
      <w:r w:rsidRPr="00DB1A4E">
        <w:rPr>
          <w:rFonts w:ascii="Arial" w:hAnsi="Arial" w:cs="Arial"/>
          <w:sz w:val="22"/>
          <w:szCs w:val="22"/>
        </w:rPr>
        <w:t xml:space="preserve"> вестник».</w:t>
      </w:r>
    </w:p>
    <w:p w:rsidR="00F00E4E" w:rsidRPr="00DB1A4E" w:rsidRDefault="00F00E4E" w:rsidP="00F00E4E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3. Настоящее постановление вступает в силу с момента опубликования.</w:t>
      </w:r>
    </w:p>
    <w:p w:rsidR="00F00E4E" w:rsidRPr="00DB1A4E" w:rsidRDefault="00F00E4E" w:rsidP="00F00E4E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 xml:space="preserve">4. </w:t>
      </w:r>
      <w:proofErr w:type="gramStart"/>
      <w:r w:rsidRPr="00DB1A4E">
        <w:rPr>
          <w:rFonts w:ascii="Arial" w:hAnsi="Arial" w:cs="Arial"/>
          <w:sz w:val="22"/>
          <w:szCs w:val="22"/>
        </w:rPr>
        <w:t>Контроль за</w:t>
      </w:r>
      <w:proofErr w:type="gramEnd"/>
      <w:r w:rsidRPr="00DB1A4E">
        <w:rPr>
          <w:rFonts w:ascii="Arial" w:hAnsi="Arial" w:cs="Arial"/>
          <w:sz w:val="22"/>
          <w:szCs w:val="22"/>
        </w:rPr>
        <w:t xml:space="preserve"> исполнением настоящего постановления оставляю за собой. </w:t>
      </w: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 xml:space="preserve"> Глава </w:t>
      </w:r>
      <w:r w:rsidR="00A5135D" w:rsidRPr="00DB1A4E">
        <w:rPr>
          <w:rFonts w:ascii="Arial" w:hAnsi="Arial" w:cs="Arial"/>
          <w:sz w:val="22"/>
          <w:szCs w:val="22"/>
        </w:rPr>
        <w:t>Новорешетовского</w:t>
      </w:r>
      <w:r w:rsidRPr="00DB1A4E">
        <w:rPr>
          <w:rFonts w:ascii="Arial" w:hAnsi="Arial" w:cs="Arial"/>
          <w:sz w:val="22"/>
          <w:szCs w:val="22"/>
        </w:rPr>
        <w:t xml:space="preserve">  сельсо</w:t>
      </w:r>
      <w:r w:rsidR="00A5135D" w:rsidRPr="00DB1A4E">
        <w:rPr>
          <w:rFonts w:ascii="Arial" w:hAnsi="Arial" w:cs="Arial"/>
          <w:sz w:val="22"/>
          <w:szCs w:val="22"/>
        </w:rPr>
        <w:t>вета                                            И.Г.Кулагина</w:t>
      </w: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F00E4E" w:rsidRPr="00DB1A4E" w:rsidRDefault="00F00E4E" w:rsidP="00F00E4E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A5135D" w:rsidRPr="00DB1A4E" w:rsidRDefault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A5135D" w:rsidRPr="00DB1A4E" w:rsidRDefault="00A5135D" w:rsidP="00A5135D">
      <w:pPr>
        <w:rPr>
          <w:rFonts w:ascii="Arial" w:hAnsi="Arial" w:cs="Arial"/>
          <w:sz w:val="22"/>
          <w:szCs w:val="22"/>
        </w:rPr>
      </w:pPr>
    </w:p>
    <w:p w:rsidR="000E3054" w:rsidRPr="00DB1A4E" w:rsidRDefault="00A5135D" w:rsidP="00A5135D">
      <w:pPr>
        <w:ind w:firstLine="708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Исп</w:t>
      </w:r>
      <w:proofErr w:type="gramStart"/>
      <w:r w:rsidRPr="00DB1A4E">
        <w:rPr>
          <w:rFonts w:ascii="Arial" w:hAnsi="Arial" w:cs="Arial"/>
          <w:sz w:val="22"/>
          <w:szCs w:val="22"/>
        </w:rPr>
        <w:t>.А</w:t>
      </w:r>
      <w:proofErr w:type="gramEnd"/>
      <w:r w:rsidRPr="00DB1A4E">
        <w:rPr>
          <w:rFonts w:ascii="Arial" w:hAnsi="Arial" w:cs="Arial"/>
          <w:sz w:val="22"/>
          <w:szCs w:val="22"/>
        </w:rPr>
        <w:t>ннина Е.В</w:t>
      </w:r>
    </w:p>
    <w:p w:rsidR="00A5135D" w:rsidRPr="00DB1A4E" w:rsidRDefault="00A5135D" w:rsidP="00A5135D">
      <w:pPr>
        <w:ind w:firstLine="708"/>
        <w:rPr>
          <w:rFonts w:ascii="Arial" w:hAnsi="Arial" w:cs="Arial"/>
          <w:sz w:val="22"/>
          <w:szCs w:val="22"/>
        </w:rPr>
      </w:pPr>
      <w:r w:rsidRPr="00DB1A4E">
        <w:rPr>
          <w:rFonts w:ascii="Arial" w:hAnsi="Arial" w:cs="Arial"/>
          <w:sz w:val="22"/>
          <w:szCs w:val="22"/>
        </w:rPr>
        <w:t>24-115</w:t>
      </w:r>
    </w:p>
    <w:sectPr w:rsidR="00A5135D" w:rsidRPr="00DB1A4E" w:rsidSect="000E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5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E4E"/>
    <w:rsid w:val="00040525"/>
    <w:rsid w:val="000E3054"/>
    <w:rsid w:val="002F3FA0"/>
    <w:rsid w:val="003F07AF"/>
    <w:rsid w:val="0046287F"/>
    <w:rsid w:val="0050758E"/>
    <w:rsid w:val="00717F6C"/>
    <w:rsid w:val="0089125F"/>
    <w:rsid w:val="00925984"/>
    <w:rsid w:val="00A5135D"/>
    <w:rsid w:val="00A74CB3"/>
    <w:rsid w:val="00C264E4"/>
    <w:rsid w:val="00D65DB8"/>
    <w:rsid w:val="00DB1A4E"/>
    <w:rsid w:val="00F00E4E"/>
    <w:rsid w:val="00FA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4E"/>
    <w:pPr>
      <w:spacing w:after="0" w:line="240" w:lineRule="auto"/>
    </w:pPr>
    <w:rPr>
      <w:rFonts w:ascii="Times New Roman" w:eastAsia="Times New Roman" w:hAnsi="Times New Roman"/>
      <w:color w:val="000000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  <w:style w:type="character" w:styleId="af3">
    <w:name w:val="annotation reference"/>
    <w:semiHidden/>
    <w:rsid w:val="00F00E4E"/>
    <w:rPr>
      <w:sz w:val="16"/>
      <w:szCs w:val="16"/>
    </w:rPr>
  </w:style>
  <w:style w:type="paragraph" w:styleId="af4">
    <w:name w:val="Normal (Web)"/>
    <w:basedOn w:val="a"/>
    <w:unhideWhenUsed/>
    <w:rsid w:val="00F00E4E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F00E4E"/>
    <w:rPr>
      <w:color w:val="0000FF"/>
      <w:u w:val="single"/>
    </w:rPr>
  </w:style>
  <w:style w:type="paragraph" w:customStyle="1" w:styleId="Style5">
    <w:name w:val="Style5"/>
    <w:basedOn w:val="a"/>
    <w:uiPriority w:val="99"/>
    <w:rsid w:val="00F00E4E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00E4E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F00E4E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00E4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00E4E"/>
    <w:rPr>
      <w:rFonts w:ascii="Times New Roman" w:hAnsi="Times New Roman" w:cs="Times New Roman"/>
      <w:i/>
      <w:iCs/>
      <w:sz w:val="24"/>
      <w:szCs w:val="24"/>
    </w:rPr>
  </w:style>
  <w:style w:type="character" w:customStyle="1" w:styleId="af6">
    <w:name w:val="Верхний колонтитул Знак"/>
    <w:aliases w:val="Знак Знак"/>
    <w:basedOn w:val="a0"/>
    <w:link w:val="af7"/>
    <w:uiPriority w:val="99"/>
    <w:semiHidden/>
    <w:locked/>
    <w:rsid w:val="00DB1A4E"/>
    <w:rPr>
      <w:rFonts w:ascii="Arial" w:hAnsi="Arial" w:cs="Arial"/>
      <w:lang/>
    </w:rPr>
  </w:style>
  <w:style w:type="paragraph" w:styleId="af7">
    <w:name w:val="header"/>
    <w:aliases w:val="Знак"/>
    <w:basedOn w:val="a"/>
    <w:link w:val="af6"/>
    <w:uiPriority w:val="99"/>
    <w:semiHidden/>
    <w:unhideWhenUsed/>
    <w:rsid w:val="00DB1A4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Theme="minorHAnsi" w:hAnsi="Arial" w:cs="Arial"/>
      <w:color w:val="auto"/>
      <w:sz w:val="22"/>
      <w:szCs w:val="22"/>
      <w:lang w:bidi="en-US"/>
    </w:rPr>
  </w:style>
  <w:style w:type="character" w:customStyle="1" w:styleId="11">
    <w:name w:val="Верхний колонтитул Знак1"/>
    <w:basedOn w:val="a0"/>
    <w:link w:val="af7"/>
    <w:uiPriority w:val="99"/>
    <w:semiHidden/>
    <w:rsid w:val="00DB1A4E"/>
    <w:rPr>
      <w:rFonts w:ascii="Times New Roman" w:eastAsia="Times New Roman" w:hAnsi="Times New Roman"/>
      <w:color w:val="000000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C3B63FF8978E5630E630835E40ADFA8A088522E87C134FB39C67A74BB5n4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951F5655BB8A9347C86BC2F0552D44132116F0416B6671ECC29E9EF6FD816320EA77FA25B2338740X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951F5655BB8A9347C86BC2F0552D44132116F0416B6671ECC29E9EF6FD816320EA77FA25B2338740XFM" TargetMode="External"/><Relationship Id="rId5" Type="http://schemas.openxmlformats.org/officeDocument/2006/relationships/hyperlink" Target="consultantplus://offline/ref=AF951F5655BB8A9347C86BC2F0552D44132116F0416B6671ECC29E9EF6FD816320EA77FA25B2338740XF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2392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6</cp:revision>
  <dcterms:created xsi:type="dcterms:W3CDTF">2017-11-21T08:20:00Z</dcterms:created>
  <dcterms:modified xsi:type="dcterms:W3CDTF">2019-01-18T05:13:00Z</dcterms:modified>
</cp:coreProperties>
</file>